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4FA1C" w14:textId="77777777" w:rsidR="00EC5394" w:rsidRPr="00657BBD" w:rsidRDefault="00EC5394" w:rsidP="00EC5394">
      <w:pPr>
        <w:pStyle w:val="ae"/>
        <w:spacing w:line="36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657BBD">
        <w:rPr>
          <w:rFonts w:ascii="標楷體" w:eastAsia="標楷體" w:hAnsi="標楷體"/>
          <w:b/>
          <w:bCs/>
          <w:sz w:val="32"/>
          <w:szCs w:val="32"/>
        </w:rPr>
        <w:t>評選項目表</w:t>
      </w:r>
    </w:p>
    <w:p w14:paraId="335C02E0" w14:textId="77777777" w:rsidR="00EC5394" w:rsidRPr="00657BBD" w:rsidRDefault="00EC5394" w:rsidP="00EC5394">
      <w:pPr>
        <w:pStyle w:val="ae"/>
        <w:spacing w:line="240" w:lineRule="exact"/>
        <w:rPr>
          <w:rFonts w:ascii="標楷體" w:eastAsia="標楷體" w:hAnsi="標楷體"/>
          <w:b/>
          <w:bCs/>
          <w:szCs w:val="24"/>
        </w:rPr>
      </w:pPr>
    </w:p>
    <w:p w14:paraId="6BE72B22" w14:textId="77777777" w:rsidR="00EC5394" w:rsidRPr="00657BBD" w:rsidRDefault="00EC5394" w:rsidP="00EC5394">
      <w:pPr>
        <w:pStyle w:val="ae"/>
        <w:spacing w:line="240" w:lineRule="exact"/>
        <w:rPr>
          <w:rFonts w:ascii="標楷體" w:eastAsia="標楷體" w:hAnsi="標楷體"/>
          <w:b/>
          <w:bCs/>
          <w:szCs w:val="24"/>
        </w:rPr>
      </w:pPr>
    </w:p>
    <w:p w14:paraId="1E6E9670" w14:textId="77777777" w:rsidR="00EC5394" w:rsidRPr="00657BBD" w:rsidRDefault="00EC5394" w:rsidP="00EC5394">
      <w:pPr>
        <w:pStyle w:val="ae"/>
        <w:spacing w:line="240" w:lineRule="exact"/>
        <w:rPr>
          <w:rFonts w:ascii="標楷體" w:eastAsia="標楷體" w:hAnsi="標楷體"/>
          <w:sz w:val="18"/>
          <w:szCs w:val="18"/>
          <w:u w:val="single"/>
        </w:rPr>
      </w:pPr>
      <w:r w:rsidRPr="00657BBD">
        <w:rPr>
          <w:rFonts w:ascii="標楷體" w:eastAsia="標楷體" w:hAnsi="標楷體" w:hint="eastAsia"/>
          <w:szCs w:val="24"/>
        </w:rPr>
        <w:t>單位名稱：</w:t>
      </w:r>
      <w:proofErr w:type="gramStart"/>
      <w:r w:rsidRPr="00657BBD">
        <w:rPr>
          <w:rFonts w:ascii="標楷體" w:eastAsia="標楷體" w:hAnsi="標楷體" w:hint="eastAsia"/>
          <w:szCs w:val="24"/>
        </w:rPr>
        <w:t>＿＿＿＿＿＿＿＿＿＿＿＿＿＿＿</w:t>
      </w:r>
      <w:proofErr w:type="gramEnd"/>
    </w:p>
    <w:p w14:paraId="138E0D7F" w14:textId="77777777" w:rsidR="00EC5394" w:rsidRPr="00657BBD" w:rsidRDefault="00EC5394" w:rsidP="00EC5394">
      <w:pPr>
        <w:pStyle w:val="ae"/>
        <w:spacing w:line="240" w:lineRule="exact"/>
        <w:jc w:val="right"/>
        <w:rPr>
          <w:rFonts w:ascii="標楷體" w:eastAsia="標楷體" w:hAnsi="標楷體"/>
          <w:b/>
          <w:bCs/>
          <w:sz w:val="18"/>
          <w:szCs w:val="18"/>
        </w:rPr>
      </w:pPr>
      <w:r w:rsidRPr="00657BBD">
        <w:rPr>
          <w:rFonts w:ascii="標楷體" w:eastAsia="標楷體" w:hAnsi="標楷體"/>
          <w:sz w:val="18"/>
          <w:szCs w:val="18"/>
        </w:rPr>
        <w:t>以下表格如不敷使用可自行擴充</w:t>
      </w:r>
    </w:p>
    <w:tbl>
      <w:tblPr>
        <w:tblW w:w="9635" w:type="dxa"/>
        <w:tblInd w:w="-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78"/>
        <w:gridCol w:w="4957"/>
      </w:tblGrid>
      <w:tr w:rsidR="00657BBD" w:rsidRPr="00657BBD" w14:paraId="1C4BB1A5" w14:textId="77777777" w:rsidTr="00F57F30">
        <w:trPr>
          <w:trHeight w:val="283"/>
        </w:trPr>
        <w:tc>
          <w:tcPr>
            <w:tcW w:w="9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BA88D90" w14:textId="77777777" w:rsidR="00EC5394" w:rsidRPr="00657BBD" w:rsidRDefault="00EC5394" w:rsidP="00F57F30">
            <w:pPr>
              <w:pStyle w:val="ae"/>
              <w:jc w:val="center"/>
              <w:rPr>
                <w:rFonts w:ascii="標楷體" w:eastAsia="標楷體" w:hAnsi="標楷體"/>
                <w:szCs w:val="24"/>
              </w:rPr>
            </w:pP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單位簡介</w:t>
            </w:r>
          </w:p>
        </w:tc>
      </w:tr>
      <w:tr w:rsidR="00657BBD" w:rsidRPr="00657BBD" w14:paraId="2F3D7E30" w14:textId="77777777" w:rsidTr="00F57F30">
        <w:trPr>
          <w:trHeight w:val="2042"/>
        </w:trPr>
        <w:tc>
          <w:tcPr>
            <w:tcW w:w="9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EAC2BD" w14:textId="77777777" w:rsidR="00EC5394" w:rsidRPr="00657BBD" w:rsidRDefault="00EC5394" w:rsidP="00F57F30">
            <w:pPr>
              <w:pStyle w:val="ae"/>
              <w:spacing w:line="300" w:lineRule="exact"/>
              <w:jc w:val="both"/>
            </w:pPr>
          </w:p>
        </w:tc>
      </w:tr>
      <w:tr w:rsidR="00657BBD" w:rsidRPr="00657BBD" w14:paraId="6AAE3E32" w14:textId="77777777" w:rsidTr="00F57F30">
        <w:trPr>
          <w:trHeight w:val="323"/>
        </w:trPr>
        <w:tc>
          <w:tcPr>
            <w:tcW w:w="9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51ED3BF" w14:textId="77777777" w:rsidR="00EC5394" w:rsidRPr="00657BBD" w:rsidRDefault="00EC5394" w:rsidP="00F57F30">
            <w:pPr>
              <w:pStyle w:val="ae"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57BBD">
              <w:rPr>
                <w:rFonts w:ascii="標楷體" w:eastAsia="標楷體" w:hAnsi="標楷體"/>
                <w:szCs w:val="24"/>
              </w:rPr>
              <w:t>評選項目</w:t>
            </w:r>
          </w:p>
        </w:tc>
      </w:tr>
      <w:tr w:rsidR="00657BBD" w:rsidRPr="00657BBD" w14:paraId="370477A6" w14:textId="77777777" w:rsidTr="00F57F30">
        <w:trPr>
          <w:trHeight w:val="181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94EF03" w14:textId="77777777" w:rsidR="00EC5394" w:rsidRPr="00657BBD" w:rsidRDefault="00EC5394" w:rsidP="00EC5394">
            <w:pPr>
              <w:pStyle w:val="ae"/>
              <w:numPr>
                <w:ilvl w:val="0"/>
                <w:numId w:val="1"/>
              </w:numPr>
              <w:spacing w:line="30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推動身</w:t>
            </w:r>
            <w:proofErr w:type="gramStart"/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障</w:t>
            </w:r>
            <w:proofErr w:type="gramEnd"/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友善職場措施</w:t>
            </w:r>
          </w:p>
          <w:p w14:paraId="21A220AE" w14:textId="77777777" w:rsidR="00EC5394" w:rsidRPr="00657BBD" w:rsidRDefault="00EC5394" w:rsidP="00F57F30">
            <w:pPr>
              <w:pStyle w:val="ae"/>
              <w:spacing w:line="300" w:lineRule="exact"/>
              <w:ind w:left="379"/>
              <w:jc w:val="both"/>
            </w:pP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Pr="00657BBD">
              <w:rPr>
                <w:rFonts w:ascii="標楷體" w:eastAsia="標楷體" w:hAnsi="標楷體" w:hint="eastAsia"/>
              </w:rPr>
              <w:t>例：職務再設計、職場合理調整、</w:t>
            </w: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針對員工障礙類別進行</w:t>
            </w:r>
            <w:r w:rsidRPr="00657BBD">
              <w:rPr>
                <w:rFonts w:ascii="標楷體" w:eastAsia="標楷體" w:hAnsi="標楷體" w:hint="eastAsia"/>
              </w:rPr>
              <w:t>調整職務內容或工作適應、提供就業</w:t>
            </w:r>
            <w:proofErr w:type="gramStart"/>
            <w:r w:rsidRPr="00657BBD">
              <w:rPr>
                <w:rFonts w:ascii="標楷體" w:eastAsia="標楷體" w:hAnsi="標楷體" w:hint="eastAsia"/>
              </w:rPr>
              <w:t>所需輔具</w:t>
            </w:r>
            <w:proofErr w:type="gramEnd"/>
            <w:r w:rsidRPr="00657BBD">
              <w:rPr>
                <w:rFonts w:ascii="標楷體" w:eastAsia="標楷體" w:hAnsi="標楷體" w:hint="eastAsia"/>
              </w:rPr>
              <w:t>、職場改善、建構友善平等職場環境等措施</w:t>
            </w: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C7DD6" w14:textId="77777777" w:rsidR="00EC5394" w:rsidRPr="00657BBD" w:rsidRDefault="00EC5394" w:rsidP="00F57F30">
            <w:pPr>
              <w:pStyle w:val="ae"/>
              <w:spacing w:line="30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請</w:t>
            </w: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以下</w:t>
            </w: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說明及提供相關佐證資料</w:t>
            </w:r>
          </w:p>
        </w:tc>
      </w:tr>
      <w:tr w:rsidR="00657BBD" w:rsidRPr="00657BBD" w14:paraId="3C0F0808" w14:textId="77777777" w:rsidTr="00F57F30">
        <w:trPr>
          <w:trHeight w:val="2371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6EED47" w14:textId="77777777" w:rsidR="00EC5394" w:rsidRPr="00657BBD" w:rsidRDefault="00EC5394" w:rsidP="00EC5394">
            <w:pPr>
              <w:pStyle w:val="ae"/>
              <w:numPr>
                <w:ilvl w:val="0"/>
                <w:numId w:val="1"/>
              </w:num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57BBD">
              <w:rPr>
                <w:rFonts w:ascii="標楷體" w:eastAsia="標楷體" w:hAnsi="標楷體"/>
                <w:szCs w:val="24"/>
              </w:rPr>
              <w:t>與</w:t>
            </w:r>
            <w:r w:rsidRPr="00657BBD">
              <w:rPr>
                <w:rFonts w:ascii="標楷體" w:eastAsia="標楷體" w:hAnsi="標楷體" w:hint="eastAsia"/>
                <w:szCs w:val="24"/>
              </w:rPr>
              <w:t>本府就業服務或</w:t>
            </w:r>
            <w:r w:rsidRPr="00657BBD">
              <w:rPr>
                <w:rFonts w:ascii="標楷體" w:eastAsia="標楷體" w:hAnsi="標楷體"/>
                <w:szCs w:val="24"/>
              </w:rPr>
              <w:t>職業重建服務單位（團體）合作，提供身心障礙者</w:t>
            </w:r>
            <w:proofErr w:type="gramStart"/>
            <w:r w:rsidRPr="00657BBD">
              <w:rPr>
                <w:rFonts w:ascii="標楷體" w:eastAsia="標楷體" w:hAnsi="標楷體"/>
                <w:szCs w:val="24"/>
              </w:rPr>
              <w:t>職缺及進</w:t>
            </w:r>
            <w:proofErr w:type="gramEnd"/>
            <w:r w:rsidRPr="00657BBD">
              <w:rPr>
                <w:rFonts w:ascii="標楷體" w:eastAsia="標楷體" w:hAnsi="標楷體"/>
                <w:szCs w:val="24"/>
              </w:rPr>
              <w:t>用之具體事蹟</w:t>
            </w:r>
            <w:r w:rsidRPr="00657BBD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57918BB1" w14:textId="77777777" w:rsidR="00EC5394" w:rsidRPr="00657BBD" w:rsidRDefault="00EC5394" w:rsidP="00F57F30">
            <w:pPr>
              <w:pStyle w:val="ae"/>
              <w:spacing w:line="300" w:lineRule="exact"/>
              <w:ind w:left="379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例：</w:t>
            </w: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與本局各職業重建服務單位合作</w:t>
            </w: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，提供身心障礙者</w:t>
            </w:r>
            <w:proofErr w:type="gramStart"/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職缺及進</w:t>
            </w:r>
            <w:proofErr w:type="gramEnd"/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用，如</w:t>
            </w:r>
            <w:r w:rsidRPr="00657BBD">
              <w:rPr>
                <w:rFonts w:ascii="標楷體" w:eastAsia="標楷體" w:hAnsi="Times New Roman" w:hint="eastAsia"/>
                <w:szCs w:val="24"/>
              </w:rPr>
              <w:t>支持性就業職場、職訓後進用職場等</w:t>
            </w: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或歷年經本府推</w:t>
            </w:r>
            <w:proofErr w:type="gramStart"/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介進用身障</w:t>
            </w:r>
            <w:proofErr w:type="gramEnd"/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者之實</w:t>
            </w:r>
            <w:proofErr w:type="gramStart"/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蹟</w:t>
            </w:r>
            <w:proofErr w:type="gramEnd"/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8E969" w14:textId="77777777" w:rsidR="00EC5394" w:rsidRPr="00657BBD" w:rsidRDefault="00EC5394" w:rsidP="00F57F30">
            <w:pPr>
              <w:pStyle w:val="ae"/>
              <w:spacing w:line="30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請</w:t>
            </w: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以下</w:t>
            </w: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說明及提供相關佐證資料</w:t>
            </w:r>
          </w:p>
        </w:tc>
      </w:tr>
      <w:tr w:rsidR="00657BBD" w:rsidRPr="00657BBD" w14:paraId="2BC2C784" w14:textId="77777777" w:rsidTr="00F57F30">
        <w:trPr>
          <w:trHeight w:val="2387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B3FF2A" w14:textId="77777777" w:rsidR="00EC5394" w:rsidRPr="00657BBD" w:rsidRDefault="00EC5394" w:rsidP="00EC5394">
            <w:pPr>
              <w:pStyle w:val="ae"/>
              <w:numPr>
                <w:ilvl w:val="0"/>
                <w:numId w:val="1"/>
              </w:num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657BBD">
              <w:rPr>
                <w:rFonts w:ascii="標楷體" w:eastAsia="標楷體" w:hAnsi="標楷體" w:hint="eastAsia"/>
              </w:rPr>
              <w:t>配合本府辦理身心障礙者相關就業或宣導活動</w:t>
            </w:r>
          </w:p>
          <w:p w14:paraId="3F50A315" w14:textId="77777777" w:rsidR="00EC5394" w:rsidRPr="00657BBD" w:rsidRDefault="00EC5394" w:rsidP="00F57F30">
            <w:pPr>
              <w:pStyle w:val="ae"/>
              <w:spacing w:line="300" w:lineRule="exact"/>
              <w:ind w:left="379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例：</w:t>
            </w: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與本局各職業重建服務單位合作</w:t>
            </w: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，提供</w:t>
            </w: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庇護</w:t>
            </w: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評估、見習或</w:t>
            </w:r>
            <w:proofErr w:type="gramStart"/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轉銜職場</w:t>
            </w:r>
            <w:proofErr w:type="gramEnd"/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、</w:t>
            </w: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職場</w:t>
            </w: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體驗或參訪</w:t>
            </w: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，參與本局或本局委託單位辦理職業重建服務、職務再設計</w:t>
            </w: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等</w:t>
            </w: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相關宣導</w:t>
            </w: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活動</w:t>
            </w: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D38A5" w14:textId="77777777" w:rsidR="00EC5394" w:rsidRPr="00657BBD" w:rsidRDefault="00EC5394" w:rsidP="00F57F30">
            <w:pPr>
              <w:pStyle w:val="ae"/>
              <w:spacing w:line="30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請</w:t>
            </w: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以下</w:t>
            </w: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說明及提供相關佐證資料</w:t>
            </w:r>
          </w:p>
        </w:tc>
      </w:tr>
      <w:tr w:rsidR="00657BBD" w:rsidRPr="00657BBD" w14:paraId="5C3D1662" w14:textId="77777777" w:rsidTr="00F57F30">
        <w:trPr>
          <w:trHeight w:val="181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CE7EB" w14:textId="77777777" w:rsidR="00EC5394" w:rsidRPr="00657BBD" w:rsidRDefault="00EC5394" w:rsidP="00EC5394">
            <w:pPr>
              <w:pStyle w:val="ae"/>
              <w:numPr>
                <w:ilvl w:val="0"/>
                <w:numId w:val="1"/>
              </w:num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657BBD">
              <w:rPr>
                <w:rFonts w:ascii="標楷體" w:eastAsia="標楷體" w:hAnsi="標楷體" w:hint="eastAsia"/>
              </w:rPr>
              <w:t>促進身心障礙者就業，實現永續發展目標(SDGs)及企業社會責任(CSR)相關作為</w:t>
            </w:r>
          </w:p>
          <w:p w14:paraId="6F0A21D2" w14:textId="77777777" w:rsidR="00EC5394" w:rsidRPr="00657BBD" w:rsidRDefault="00EC5394" w:rsidP="00F57F30">
            <w:pPr>
              <w:pStyle w:val="ae"/>
              <w:spacing w:line="300" w:lineRule="exact"/>
              <w:ind w:left="379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(例:對社會公益作為、採購庇護工場商品等)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0745D" w14:textId="77777777" w:rsidR="00EC5394" w:rsidRPr="00657BBD" w:rsidRDefault="00EC5394" w:rsidP="00F57F30">
            <w:pPr>
              <w:pStyle w:val="ae"/>
              <w:spacing w:line="30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請</w:t>
            </w: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以下</w:t>
            </w: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說明及提供相關佐證資料</w:t>
            </w:r>
          </w:p>
        </w:tc>
      </w:tr>
      <w:tr w:rsidR="00657BBD" w:rsidRPr="00657BBD" w14:paraId="0EC3A756" w14:textId="77777777" w:rsidTr="00F57F30">
        <w:trPr>
          <w:trHeight w:val="181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909E85" w14:textId="77777777" w:rsidR="00EC5394" w:rsidRPr="00657BBD" w:rsidRDefault="00EC5394" w:rsidP="00EC5394">
            <w:pPr>
              <w:pStyle w:val="ae"/>
              <w:numPr>
                <w:ilvl w:val="0"/>
                <w:numId w:val="1"/>
              </w:numPr>
              <w:spacing w:line="30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對身心障礙員工</w:t>
            </w: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之支持、輔導提出具創新性與可行性之作法</w:t>
            </w:r>
          </w:p>
          <w:p w14:paraId="7D1E23E3" w14:textId="77777777" w:rsidR="00EC5394" w:rsidRPr="00657BBD" w:rsidRDefault="00EC5394" w:rsidP="00F57F30">
            <w:pPr>
              <w:pStyle w:val="ae"/>
              <w:spacing w:line="300" w:lineRule="exact"/>
              <w:ind w:left="379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(例:促進身心障礙員工職能提升</w:t>
            </w: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、</w:t>
            </w: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穩定就業、</w:t>
            </w:r>
            <w:r w:rsidRPr="00657BBD">
              <w:rPr>
                <w:rFonts w:ascii="標楷體" w:eastAsia="標楷體" w:hAnsi="標楷體" w:hint="eastAsia"/>
              </w:rPr>
              <w:t>因應身障者特質開發新興職種、多元就業模式</w:t>
            </w: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等具創新性及發展性作為)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3B7ED" w14:textId="77777777" w:rsidR="00EC5394" w:rsidRPr="00657BBD" w:rsidRDefault="00EC5394" w:rsidP="00F57F30">
            <w:pPr>
              <w:pStyle w:val="ae"/>
              <w:spacing w:line="30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請</w:t>
            </w: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以下</w:t>
            </w: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說明及提供相關佐證資料</w:t>
            </w:r>
          </w:p>
        </w:tc>
      </w:tr>
      <w:tr w:rsidR="00657BBD" w:rsidRPr="00657BBD" w14:paraId="529F255F" w14:textId="77777777" w:rsidTr="00F57F30">
        <w:trPr>
          <w:trHeight w:val="2117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F7567A" w14:textId="77777777" w:rsidR="00EC5394" w:rsidRPr="00657BBD" w:rsidRDefault="00EC5394" w:rsidP="00F57F30">
            <w:pPr>
              <w:pStyle w:val="ae"/>
              <w:spacing w:line="300" w:lineRule="exact"/>
              <w:ind w:left="238" w:hanging="238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6</w:t>
            </w: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.</w:t>
            </w: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加分項目</w:t>
            </w:r>
          </w:p>
          <w:p w14:paraId="65BD3DB1" w14:textId="77777777" w:rsidR="00EC5394" w:rsidRPr="00657BBD" w:rsidRDefault="00EC5394" w:rsidP="00F57F30">
            <w:pPr>
              <w:pStyle w:val="ae"/>
              <w:spacing w:line="30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(1)進用障礙類別為「第1類神經系統構造及</w:t>
            </w:r>
          </w:p>
          <w:p w14:paraId="27F4920F" w14:textId="77777777" w:rsidR="00EC5394" w:rsidRPr="00657BBD" w:rsidRDefault="00EC5394" w:rsidP="00F57F30">
            <w:pPr>
              <w:pStyle w:val="ae"/>
              <w:spacing w:line="30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精神、心智功能」之身心障礙員工</w:t>
            </w:r>
          </w:p>
          <w:p w14:paraId="6C94235C" w14:textId="77777777" w:rsidR="00EC5394" w:rsidRPr="00657BBD" w:rsidRDefault="00EC5394" w:rsidP="00F57F30">
            <w:pPr>
              <w:pStyle w:val="ae"/>
              <w:spacing w:line="30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(2)進用本市庇護工場轉銜之身心障礙員工</w:t>
            </w:r>
          </w:p>
          <w:p w14:paraId="0A1D7F6E" w14:textId="77777777" w:rsidR="00EC5394" w:rsidRPr="00657BBD" w:rsidRDefault="00EC5394" w:rsidP="00F57F30">
            <w:pPr>
              <w:pStyle w:val="ae"/>
              <w:spacing w:line="300" w:lineRule="exact"/>
              <w:ind w:left="238" w:hanging="238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(3)前兩項合計進用1至3人，加3分；4</w:t>
            </w:r>
          </w:p>
          <w:p w14:paraId="28AE4DF1" w14:textId="77777777" w:rsidR="00EC5394" w:rsidRPr="00657BBD" w:rsidRDefault="00EC5394" w:rsidP="00F57F30">
            <w:pPr>
              <w:pStyle w:val="ae"/>
              <w:spacing w:line="300" w:lineRule="exact"/>
              <w:ind w:left="238" w:hanging="238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至6人，加6分；7人以上，加10分。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0EC1E" w14:textId="77777777" w:rsidR="00EC5394" w:rsidRPr="00657BBD" w:rsidRDefault="00EC5394" w:rsidP="00F57F30">
            <w:pPr>
              <w:pStyle w:val="ae"/>
              <w:spacing w:line="30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請</w:t>
            </w:r>
            <w:r w:rsidRPr="00657BBD">
              <w:rPr>
                <w:rFonts w:ascii="標楷體" w:eastAsia="標楷體" w:hAnsi="標楷體" w:cs="新細明體" w:hint="eastAsia"/>
                <w:kern w:val="0"/>
                <w:szCs w:val="24"/>
              </w:rPr>
              <w:t>以下</w:t>
            </w:r>
            <w:r w:rsidRPr="00657BBD">
              <w:rPr>
                <w:rFonts w:ascii="標楷體" w:eastAsia="標楷體" w:hAnsi="標楷體" w:cs="新細明體"/>
                <w:kern w:val="0"/>
                <w:szCs w:val="24"/>
              </w:rPr>
              <w:t>說明及提供相關佐證資料</w:t>
            </w:r>
          </w:p>
        </w:tc>
      </w:tr>
    </w:tbl>
    <w:p w14:paraId="3E698B9F" w14:textId="77777777" w:rsidR="00EC5394" w:rsidRPr="00657BBD" w:rsidRDefault="00EC5394" w:rsidP="00EC5394">
      <w:pPr>
        <w:rPr>
          <w:rFonts w:ascii="標楷體" w:eastAsia="標楷體" w:hAnsi="標楷體"/>
          <w:sz w:val="20"/>
          <w:szCs w:val="20"/>
        </w:rPr>
      </w:pPr>
      <w:bookmarkStart w:id="0" w:name="_Hlk187143511"/>
      <w:bookmarkEnd w:id="0"/>
    </w:p>
    <w:p w14:paraId="32CD6E9F" w14:textId="77777777" w:rsidR="00DF0850" w:rsidRPr="00657BBD" w:rsidRDefault="00DF0850"/>
    <w:sectPr w:rsidR="00DF0850" w:rsidRPr="00657BBD" w:rsidSect="00EC5394">
      <w:pgSz w:w="11906" w:h="16838"/>
      <w:pgMar w:top="851" w:right="1127" w:bottom="993" w:left="1134" w:header="0" w:footer="0" w:gutter="0"/>
      <w:cols w:space="720"/>
      <w:formProt w:val="0"/>
      <w:docGrid w:type="lines" w:linePitch="600" w:charSpace="-2867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781CFA"/>
    <w:multiLevelType w:val="hybridMultilevel"/>
    <w:tmpl w:val="F224F074"/>
    <w:lvl w:ilvl="0" w:tplc="80547D64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9" w:hanging="480"/>
      </w:pPr>
    </w:lvl>
    <w:lvl w:ilvl="2" w:tplc="0409001B" w:tentative="1">
      <w:start w:val="1"/>
      <w:numFmt w:val="lowerRoman"/>
      <w:lvlText w:val="%3."/>
      <w:lvlJc w:val="right"/>
      <w:pPr>
        <w:ind w:left="1459" w:hanging="480"/>
      </w:pPr>
    </w:lvl>
    <w:lvl w:ilvl="3" w:tplc="0409000F" w:tentative="1">
      <w:start w:val="1"/>
      <w:numFmt w:val="decimal"/>
      <w:lvlText w:val="%4."/>
      <w:lvlJc w:val="left"/>
      <w:pPr>
        <w:ind w:left="1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9" w:hanging="480"/>
      </w:pPr>
    </w:lvl>
    <w:lvl w:ilvl="5" w:tplc="0409001B" w:tentative="1">
      <w:start w:val="1"/>
      <w:numFmt w:val="lowerRoman"/>
      <w:lvlText w:val="%6."/>
      <w:lvlJc w:val="right"/>
      <w:pPr>
        <w:ind w:left="2899" w:hanging="480"/>
      </w:pPr>
    </w:lvl>
    <w:lvl w:ilvl="6" w:tplc="0409000F" w:tentative="1">
      <w:start w:val="1"/>
      <w:numFmt w:val="decimal"/>
      <w:lvlText w:val="%7."/>
      <w:lvlJc w:val="left"/>
      <w:pPr>
        <w:ind w:left="3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9" w:hanging="480"/>
      </w:pPr>
    </w:lvl>
    <w:lvl w:ilvl="8" w:tplc="0409001B" w:tentative="1">
      <w:start w:val="1"/>
      <w:numFmt w:val="lowerRoman"/>
      <w:lvlText w:val="%9."/>
      <w:lvlJc w:val="right"/>
      <w:pPr>
        <w:ind w:left="4339" w:hanging="480"/>
      </w:pPr>
    </w:lvl>
  </w:abstractNum>
  <w:num w:numId="1" w16cid:durableId="177430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394"/>
    <w:rsid w:val="00534CBF"/>
    <w:rsid w:val="00543951"/>
    <w:rsid w:val="00657BBD"/>
    <w:rsid w:val="00BF3975"/>
    <w:rsid w:val="00DF0850"/>
    <w:rsid w:val="00EC5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A4D9"/>
  <w15:chartTrackingRefBased/>
  <w15:docId w15:val="{1D58EB22-B3D3-43F0-B646-F11B10BC6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5394"/>
    <w:pPr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C539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53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539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539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53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5394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5394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5394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5394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C539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C53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C539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C53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C539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C539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C539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C539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C539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C539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C53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C539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C539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C53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C539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C539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C539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C53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C539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C5394"/>
    <w:rPr>
      <w:b/>
      <w:bCs/>
      <w:smallCaps/>
      <w:color w:val="0F4761" w:themeColor="accent1" w:themeShade="BF"/>
      <w:spacing w:val="5"/>
    </w:rPr>
  </w:style>
  <w:style w:type="paragraph" w:styleId="ae">
    <w:name w:val="Body Text"/>
    <w:link w:val="af"/>
    <w:rsid w:val="00EC5394"/>
    <w:pPr>
      <w:widowControl w:val="0"/>
      <w:suppressAutoHyphens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character" w:customStyle="1" w:styleId="af">
    <w:name w:val="本文 字元"/>
    <w:basedOn w:val="a0"/>
    <w:link w:val="ae"/>
    <w:rsid w:val="00EC5394"/>
    <w:rPr>
      <w:rFonts w:ascii="Calibri" w:eastAsia="新細明體" w:hAnsi="Calibri" w:cs="Times New Roman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李沿君</dc:creator>
  <cp:keywords/>
  <dc:description/>
  <cp:lastModifiedBy>李沿君</cp:lastModifiedBy>
  <cp:revision>2</cp:revision>
  <dcterms:created xsi:type="dcterms:W3CDTF">2026-07-14T09:47:00Z</dcterms:created>
  <dcterms:modified xsi:type="dcterms:W3CDTF">2026-07-22T02:08:00Z</dcterms:modified>
</cp:coreProperties>
</file>