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40CEE" w14:textId="5EC3BA88" w:rsidR="00BA2835" w:rsidRPr="002D2356" w:rsidRDefault="001E675C" w:rsidP="002D2356">
      <w:pPr>
        <w:snapToGrid w:val="0"/>
        <w:spacing w:line="360" w:lineRule="auto"/>
        <w:contextualSpacing/>
        <w:jc w:val="center"/>
        <w:rPr>
          <w:rFonts w:ascii="標楷體" w:eastAsia="標楷體" w:hAnsi="標楷體"/>
        </w:rPr>
      </w:pPr>
      <w:proofErr w:type="gramStart"/>
      <w:r w:rsidRPr="002D2356">
        <w:rPr>
          <w:rFonts w:ascii="標楷體" w:eastAsia="標楷體" w:hAnsi="標楷體" w:cs="Arial"/>
          <w:b/>
          <w:color w:val="000000"/>
          <w:kern w:val="0"/>
          <w:sz w:val="32"/>
        </w:rPr>
        <w:t>11</w:t>
      </w:r>
      <w:r w:rsidR="00C63A3A">
        <w:rPr>
          <w:rFonts w:ascii="標楷體" w:eastAsia="標楷體" w:hAnsi="標楷體" w:cs="Arial" w:hint="eastAsia"/>
          <w:b/>
          <w:color w:val="000000"/>
          <w:kern w:val="0"/>
          <w:sz w:val="32"/>
        </w:rPr>
        <w:t>5</w:t>
      </w:r>
      <w:proofErr w:type="gramEnd"/>
      <w:r w:rsidR="00195C02" w:rsidRPr="002D2356">
        <w:rPr>
          <w:rFonts w:ascii="標楷體" w:eastAsia="標楷體" w:hAnsi="標楷體" w:cs="Arial"/>
          <w:b/>
          <w:color w:val="000000"/>
          <w:kern w:val="0"/>
          <w:sz w:val="32"/>
        </w:rPr>
        <w:t>年度</w:t>
      </w:r>
      <w:r w:rsidR="005344C1" w:rsidRPr="005344C1">
        <w:rPr>
          <w:rFonts w:ascii="標楷體" w:eastAsia="標楷體" w:hAnsi="標楷體" w:cs="Arial" w:hint="eastAsia"/>
          <w:b/>
          <w:color w:val="000000"/>
          <w:kern w:val="0"/>
          <w:sz w:val="32"/>
        </w:rPr>
        <w:t>表揚企業辦理</w:t>
      </w:r>
      <w:proofErr w:type="gramStart"/>
      <w:r w:rsidR="005344C1" w:rsidRPr="005344C1">
        <w:rPr>
          <w:rFonts w:ascii="標楷體" w:eastAsia="標楷體" w:hAnsi="標楷體" w:cs="Arial" w:hint="eastAsia"/>
          <w:b/>
          <w:color w:val="000000"/>
          <w:kern w:val="0"/>
          <w:sz w:val="32"/>
        </w:rPr>
        <w:t>友善移工措施</w:t>
      </w:r>
      <w:proofErr w:type="gramEnd"/>
      <w:r w:rsidR="00195C02" w:rsidRPr="002D2356">
        <w:rPr>
          <w:rFonts w:ascii="標楷體" w:eastAsia="標楷體" w:hAnsi="標楷體" w:cs="Arial"/>
          <w:b/>
          <w:color w:val="000000"/>
          <w:kern w:val="0"/>
          <w:sz w:val="32"/>
        </w:rPr>
        <w:t xml:space="preserve">計畫 </w:t>
      </w:r>
    </w:p>
    <w:p w14:paraId="6CE0D5A8" w14:textId="77777777" w:rsidR="00450B4C" w:rsidRPr="003A688C" w:rsidRDefault="00195C02" w:rsidP="00CB5499">
      <w:pPr>
        <w:pStyle w:val="ab"/>
        <w:numPr>
          <w:ilvl w:val="0"/>
          <w:numId w:val="1"/>
        </w:numPr>
        <w:snapToGrid w:val="0"/>
        <w:spacing w:before="240" w:line="360" w:lineRule="auto"/>
        <w:contextualSpacing/>
        <w:jc w:val="both"/>
        <w:rPr>
          <w:rFonts w:ascii="標楷體" w:eastAsia="標楷體" w:hAnsi="標楷體"/>
          <w:b/>
          <w:color w:val="000000"/>
          <w:szCs w:val="24"/>
        </w:rPr>
      </w:pPr>
      <w:r w:rsidRPr="003A688C">
        <w:rPr>
          <w:rFonts w:ascii="標楷體" w:eastAsia="標楷體" w:hAnsi="標楷體" w:cs="Arial"/>
          <w:b/>
          <w:color w:val="000000"/>
          <w:kern w:val="0"/>
          <w:szCs w:val="24"/>
        </w:rPr>
        <w:t>計畫目的：</w:t>
      </w:r>
    </w:p>
    <w:p w14:paraId="08718E03" w14:textId="77777777" w:rsidR="0026607F" w:rsidRDefault="00702C28" w:rsidP="00450B4C">
      <w:pPr>
        <w:pStyle w:val="ab"/>
        <w:snapToGrid w:val="0"/>
        <w:spacing w:before="240" w:line="360" w:lineRule="auto"/>
        <w:ind w:left="720"/>
        <w:contextualSpacing/>
        <w:jc w:val="both"/>
        <w:rPr>
          <w:rFonts w:ascii="標楷體" w:eastAsia="標楷體" w:hAnsi="標楷體"/>
          <w:color w:val="000000"/>
          <w:szCs w:val="24"/>
        </w:rPr>
      </w:pPr>
      <w:proofErr w:type="gramStart"/>
      <w:r>
        <w:rPr>
          <w:rFonts w:ascii="標楷體" w:eastAsia="標楷體" w:hAnsi="標楷體" w:cs="Arial" w:hint="eastAsia"/>
          <w:color w:val="000000"/>
          <w:kern w:val="0"/>
          <w:szCs w:val="24"/>
        </w:rPr>
        <w:t>移工離鄉背井</w:t>
      </w:r>
      <w:proofErr w:type="gramEnd"/>
      <w:r>
        <w:rPr>
          <w:rFonts w:ascii="標楷體" w:eastAsia="標楷體" w:hAnsi="標楷體" w:cs="Arial" w:hint="eastAsia"/>
          <w:color w:val="000000"/>
          <w:kern w:val="0"/>
          <w:szCs w:val="24"/>
        </w:rPr>
        <w:t>到我國工作，為我國經濟發展貢獻良多，</w:t>
      </w:r>
      <w:r w:rsidR="00195C02" w:rsidRPr="002D2356">
        <w:rPr>
          <w:rFonts w:ascii="標楷體" w:eastAsia="標楷體" w:hAnsi="標楷體" w:cs="Arial"/>
          <w:color w:val="000000"/>
          <w:kern w:val="0"/>
          <w:szCs w:val="24"/>
        </w:rPr>
        <w:t>為鼓勵雇主</w:t>
      </w:r>
      <w:r w:rsidR="00F93642">
        <w:rPr>
          <w:rFonts w:ascii="標楷體" w:eastAsia="標楷體" w:hAnsi="標楷體" w:cs="Arial" w:hint="eastAsia"/>
          <w:color w:val="000000"/>
          <w:kern w:val="0"/>
          <w:szCs w:val="24"/>
        </w:rPr>
        <w:t>、企業提供</w:t>
      </w:r>
      <w:r w:rsidR="00195C02" w:rsidRPr="002D2356">
        <w:rPr>
          <w:rFonts w:ascii="標楷體" w:eastAsia="標楷體" w:hAnsi="標楷體" w:cs="Arial"/>
          <w:color w:val="000000"/>
          <w:kern w:val="0"/>
          <w:szCs w:val="24"/>
        </w:rPr>
        <w:t>優於法令規定</w:t>
      </w:r>
      <w:proofErr w:type="gramStart"/>
      <w:r w:rsidR="00195C02" w:rsidRPr="002D2356">
        <w:rPr>
          <w:rFonts w:ascii="標楷體" w:eastAsia="標楷體" w:hAnsi="標楷體" w:cs="Arial"/>
          <w:color w:val="000000"/>
          <w:kern w:val="0"/>
          <w:szCs w:val="24"/>
        </w:rPr>
        <w:t>之</w:t>
      </w:r>
      <w:r w:rsidR="00F93642">
        <w:rPr>
          <w:rFonts w:ascii="標楷體" w:eastAsia="標楷體" w:hAnsi="標楷體" w:cs="Arial" w:hint="eastAsia"/>
          <w:color w:val="000000"/>
          <w:kern w:val="0"/>
          <w:szCs w:val="24"/>
        </w:rPr>
        <w:t>移工</w:t>
      </w:r>
      <w:r w:rsidR="00195C02" w:rsidRPr="002D2356">
        <w:rPr>
          <w:rFonts w:ascii="標楷體" w:eastAsia="標楷體" w:hAnsi="標楷體" w:cs="Arial"/>
          <w:color w:val="000000"/>
          <w:kern w:val="0"/>
          <w:szCs w:val="24"/>
        </w:rPr>
        <w:t>友善</w:t>
      </w:r>
      <w:proofErr w:type="gramEnd"/>
      <w:r w:rsidR="00195C02" w:rsidRPr="002D2356">
        <w:rPr>
          <w:rFonts w:ascii="標楷體" w:eastAsia="標楷體" w:hAnsi="標楷體" w:cs="Arial"/>
          <w:color w:val="000000"/>
          <w:kern w:val="0"/>
          <w:szCs w:val="24"/>
        </w:rPr>
        <w:t>措施，擬針對</w:t>
      </w:r>
      <w:proofErr w:type="gramStart"/>
      <w:r w:rsidR="00195C02" w:rsidRPr="002D2356">
        <w:rPr>
          <w:rFonts w:ascii="標楷體" w:eastAsia="標楷體" w:hAnsi="標楷體" w:cs="Arial"/>
          <w:color w:val="000000"/>
          <w:kern w:val="0"/>
          <w:szCs w:val="24"/>
        </w:rPr>
        <w:t>提供</w:t>
      </w:r>
      <w:r w:rsidR="00C64693">
        <w:rPr>
          <w:rFonts w:ascii="標楷體" w:eastAsia="標楷體" w:hAnsi="標楷體" w:cs="Arial" w:hint="eastAsia"/>
          <w:color w:val="000000"/>
          <w:kern w:val="0"/>
          <w:szCs w:val="24"/>
        </w:rPr>
        <w:t>移工</w:t>
      </w:r>
      <w:r w:rsidR="00195C02" w:rsidRPr="002D2356">
        <w:rPr>
          <w:rFonts w:ascii="標楷體" w:eastAsia="標楷體" w:hAnsi="標楷體" w:cs="Arial"/>
          <w:color w:val="000000"/>
          <w:kern w:val="0"/>
          <w:szCs w:val="24"/>
        </w:rPr>
        <w:t>友善</w:t>
      </w:r>
      <w:proofErr w:type="gramEnd"/>
      <w:r w:rsidR="00195C02" w:rsidRPr="002D2356">
        <w:rPr>
          <w:rFonts w:ascii="標楷體" w:eastAsia="標楷體" w:hAnsi="標楷體" w:cs="Arial"/>
          <w:color w:val="000000"/>
          <w:kern w:val="0"/>
          <w:szCs w:val="24"/>
        </w:rPr>
        <w:t>措施之事業單位</w:t>
      </w:r>
      <w:r w:rsidR="00181784">
        <w:rPr>
          <w:rFonts w:ascii="標楷體" w:eastAsia="標楷體" w:hAnsi="標楷體" w:cs="Arial" w:hint="eastAsia"/>
          <w:color w:val="000000"/>
          <w:kern w:val="0"/>
          <w:szCs w:val="24"/>
        </w:rPr>
        <w:t>辦理徵選</w:t>
      </w:r>
      <w:r w:rsidR="00195C02" w:rsidRPr="002D2356">
        <w:rPr>
          <w:rFonts w:ascii="標楷體" w:eastAsia="標楷體" w:hAnsi="標楷體" w:cs="Arial"/>
          <w:color w:val="000000"/>
          <w:kern w:val="0"/>
          <w:szCs w:val="24"/>
        </w:rPr>
        <w:t>給予獎勵，</w:t>
      </w:r>
      <w:r w:rsidR="00181784">
        <w:rPr>
          <w:rFonts w:ascii="標楷體" w:eastAsia="標楷體" w:hAnsi="標楷體" w:hint="eastAsia"/>
          <w:color w:val="000000"/>
          <w:szCs w:val="24"/>
        </w:rPr>
        <w:t>促進</w:t>
      </w:r>
      <w:r w:rsidR="0026607F" w:rsidRPr="00CB5499">
        <w:rPr>
          <w:rFonts w:ascii="標楷體" w:eastAsia="標楷體" w:hAnsi="標楷體" w:hint="eastAsia"/>
          <w:color w:val="000000"/>
          <w:szCs w:val="24"/>
        </w:rPr>
        <w:t>建立</w:t>
      </w:r>
      <w:r w:rsidR="00181784" w:rsidRPr="00CB5499">
        <w:rPr>
          <w:rFonts w:ascii="標楷體" w:eastAsia="標楷體" w:hAnsi="標楷體" w:hint="eastAsia"/>
          <w:color w:val="000000"/>
          <w:szCs w:val="24"/>
        </w:rPr>
        <w:t>良好之</w:t>
      </w:r>
      <w:proofErr w:type="gramStart"/>
      <w:r w:rsidR="0026607F" w:rsidRPr="00CB5499">
        <w:rPr>
          <w:rFonts w:ascii="標楷體" w:eastAsia="標楷體" w:hAnsi="標楷體" w:hint="eastAsia"/>
          <w:color w:val="000000"/>
          <w:szCs w:val="24"/>
        </w:rPr>
        <w:t>勞</w:t>
      </w:r>
      <w:proofErr w:type="gramEnd"/>
      <w:r w:rsidR="0026607F" w:rsidRPr="00CB5499">
        <w:rPr>
          <w:rFonts w:ascii="標楷體" w:eastAsia="標楷體" w:hAnsi="標楷體" w:hint="eastAsia"/>
          <w:color w:val="000000"/>
          <w:szCs w:val="24"/>
        </w:rPr>
        <w:t>雇互動關係</w:t>
      </w:r>
      <w:r w:rsidR="0026607F">
        <w:rPr>
          <w:rFonts w:ascii="標楷體" w:eastAsia="標楷體" w:hAnsi="標楷體" w:hint="eastAsia"/>
          <w:color w:val="000000"/>
          <w:szCs w:val="24"/>
        </w:rPr>
        <w:t>，營造</w:t>
      </w:r>
      <w:r w:rsidR="0026607F" w:rsidRPr="00CB5499">
        <w:rPr>
          <w:rFonts w:ascii="標楷體" w:eastAsia="標楷體" w:hAnsi="標楷體" w:hint="eastAsia"/>
          <w:color w:val="000000"/>
          <w:szCs w:val="24"/>
        </w:rPr>
        <w:t>和</w:t>
      </w:r>
      <w:r w:rsidR="0026607F">
        <w:rPr>
          <w:rFonts w:ascii="標楷體" w:eastAsia="標楷體" w:hAnsi="標楷體" w:hint="eastAsia"/>
          <w:color w:val="000000"/>
          <w:szCs w:val="24"/>
        </w:rPr>
        <w:t>諧</w:t>
      </w:r>
      <w:r w:rsidR="0026607F" w:rsidRPr="00CB5499">
        <w:rPr>
          <w:rFonts w:ascii="標楷體" w:eastAsia="標楷體" w:hAnsi="標楷體" w:hint="eastAsia"/>
          <w:color w:val="000000"/>
          <w:szCs w:val="24"/>
        </w:rPr>
        <w:t>職場環境</w:t>
      </w:r>
      <w:r w:rsidR="0026607F" w:rsidRPr="002D2356">
        <w:rPr>
          <w:rFonts w:ascii="標楷體" w:eastAsia="標楷體" w:hAnsi="標楷體"/>
          <w:color w:val="000000"/>
          <w:szCs w:val="24"/>
        </w:rPr>
        <w:t>。</w:t>
      </w:r>
    </w:p>
    <w:p w14:paraId="0761C5DC" w14:textId="77777777" w:rsidR="00BA2835" w:rsidRPr="002D2356" w:rsidRDefault="00195C02" w:rsidP="002D2356">
      <w:pPr>
        <w:pStyle w:val="ab"/>
        <w:numPr>
          <w:ilvl w:val="0"/>
          <w:numId w:val="1"/>
        </w:numPr>
        <w:snapToGrid w:val="0"/>
        <w:spacing w:before="240" w:line="360" w:lineRule="auto"/>
        <w:contextualSpacing/>
        <w:jc w:val="both"/>
        <w:rPr>
          <w:rFonts w:ascii="標楷體" w:eastAsia="標楷體" w:hAnsi="標楷體" w:cs="Arial"/>
          <w:color w:val="000000"/>
          <w:kern w:val="0"/>
          <w:szCs w:val="24"/>
        </w:rPr>
      </w:pPr>
      <w:r w:rsidRPr="003A688C">
        <w:rPr>
          <w:rFonts w:ascii="標楷體" w:eastAsia="標楷體" w:hAnsi="標楷體" w:cs="Arial"/>
          <w:b/>
          <w:color w:val="000000"/>
          <w:kern w:val="0"/>
          <w:szCs w:val="24"/>
        </w:rPr>
        <w:t>主辦機關：</w:t>
      </w:r>
      <w:r w:rsidRPr="002D2356">
        <w:rPr>
          <w:rFonts w:ascii="標楷體" w:eastAsia="標楷體" w:hAnsi="標楷體" w:cs="Arial"/>
          <w:color w:val="000000"/>
          <w:kern w:val="0"/>
          <w:szCs w:val="24"/>
        </w:rPr>
        <w:t>新北市政府勞工局（以下簡稱本局）</w:t>
      </w:r>
    </w:p>
    <w:p w14:paraId="4CF04850" w14:textId="5CA787C7" w:rsidR="00BA2835" w:rsidRDefault="004B5278" w:rsidP="00D552C7">
      <w:pPr>
        <w:pStyle w:val="ab"/>
        <w:numPr>
          <w:ilvl w:val="0"/>
          <w:numId w:val="1"/>
        </w:numPr>
        <w:snapToGrid w:val="0"/>
        <w:spacing w:before="240" w:line="360" w:lineRule="auto"/>
        <w:contextualSpacing/>
        <w:jc w:val="both"/>
        <w:rPr>
          <w:rFonts w:ascii="標楷體" w:eastAsia="標楷體" w:hAnsi="標楷體" w:cs="Arial"/>
          <w:color w:val="000000"/>
          <w:kern w:val="0"/>
          <w:szCs w:val="24"/>
        </w:rPr>
      </w:pPr>
      <w:r>
        <w:rPr>
          <w:rFonts w:ascii="標楷體" w:eastAsia="標楷體" w:hAnsi="標楷體" w:cs="Arial" w:hint="eastAsia"/>
          <w:b/>
          <w:color w:val="000000"/>
          <w:kern w:val="0"/>
          <w:szCs w:val="24"/>
        </w:rPr>
        <w:t>申請日期</w:t>
      </w:r>
      <w:r w:rsidR="00195C02" w:rsidRPr="003A688C">
        <w:rPr>
          <w:rFonts w:ascii="標楷體" w:eastAsia="標楷體" w:hAnsi="標楷體" w:cs="Arial"/>
          <w:b/>
          <w:color w:val="000000"/>
          <w:kern w:val="0"/>
          <w:szCs w:val="24"/>
        </w:rPr>
        <w:t>：</w:t>
      </w:r>
      <w:r w:rsidR="00D552C7"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自即日起至</w:t>
      </w:r>
      <w:r w:rsidR="00A30965">
        <w:rPr>
          <w:rFonts w:ascii="標楷體" w:eastAsia="標楷體" w:hAnsi="標楷體" w:cs="Arial" w:hint="eastAsia"/>
          <w:color w:val="000000"/>
          <w:kern w:val="0"/>
          <w:szCs w:val="24"/>
        </w:rPr>
        <w:t>11</w:t>
      </w:r>
      <w:r w:rsidR="00C63A3A">
        <w:rPr>
          <w:rFonts w:ascii="標楷體" w:eastAsia="標楷體" w:hAnsi="標楷體" w:cs="Arial" w:hint="eastAsia"/>
          <w:color w:val="000000"/>
          <w:kern w:val="0"/>
          <w:szCs w:val="24"/>
        </w:rPr>
        <w:t>5</w:t>
      </w:r>
      <w:r w:rsidR="00A30965">
        <w:rPr>
          <w:rFonts w:ascii="標楷體" w:eastAsia="標楷體" w:hAnsi="標楷體" w:cs="Arial" w:hint="eastAsia"/>
          <w:color w:val="000000"/>
          <w:kern w:val="0"/>
          <w:szCs w:val="24"/>
        </w:rPr>
        <w:t>年</w:t>
      </w:r>
      <w:r w:rsidR="00C63A3A">
        <w:rPr>
          <w:rFonts w:ascii="標楷體" w:eastAsia="標楷體" w:hAnsi="標楷體" w:cs="Arial" w:hint="eastAsia"/>
          <w:color w:val="000000"/>
          <w:kern w:val="0"/>
          <w:szCs w:val="24"/>
        </w:rPr>
        <w:t>5</w:t>
      </w:r>
      <w:r w:rsidR="00D552C7"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月</w:t>
      </w:r>
      <w:r w:rsidR="00D552C7" w:rsidRPr="00D552C7">
        <w:rPr>
          <w:rFonts w:ascii="標楷體" w:eastAsia="標楷體" w:hAnsi="標楷體" w:cs="Arial"/>
          <w:color w:val="000000"/>
          <w:kern w:val="0"/>
          <w:szCs w:val="24"/>
        </w:rPr>
        <w:t>3</w:t>
      </w:r>
      <w:r w:rsidR="00C63A3A">
        <w:rPr>
          <w:rFonts w:ascii="標楷體" w:eastAsia="標楷體" w:hAnsi="標楷體" w:cs="Arial" w:hint="eastAsia"/>
          <w:color w:val="000000"/>
          <w:kern w:val="0"/>
          <w:szCs w:val="24"/>
        </w:rPr>
        <w:t>1</w:t>
      </w:r>
      <w:r w:rsidR="00D552C7"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日止，以郵戳為憑寄至本局外勞</w:t>
      </w:r>
      <w:proofErr w:type="gramStart"/>
      <w:r w:rsidR="00D552C7"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服務科收</w:t>
      </w:r>
      <w:proofErr w:type="gramEnd"/>
      <w:r w:rsidR="00D552C7"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。</w:t>
      </w:r>
    </w:p>
    <w:p w14:paraId="3912F22A" w14:textId="77777777" w:rsidR="00D552C7" w:rsidRPr="002D2356" w:rsidRDefault="00D552C7" w:rsidP="00D552C7">
      <w:pPr>
        <w:pStyle w:val="ab"/>
        <w:snapToGrid w:val="0"/>
        <w:spacing w:before="240" w:line="360" w:lineRule="auto"/>
        <w:ind w:left="720"/>
        <w:contextualSpacing/>
        <w:jc w:val="both"/>
        <w:rPr>
          <w:rFonts w:ascii="標楷體" w:eastAsia="標楷體" w:hAnsi="標楷體" w:cs="Arial"/>
          <w:color w:val="000000"/>
          <w:kern w:val="0"/>
          <w:szCs w:val="24"/>
        </w:rPr>
      </w:pPr>
      <w:r w:rsidRPr="00D552C7">
        <w:rPr>
          <w:rFonts w:ascii="標楷體" w:eastAsia="標楷體" w:hAnsi="標楷體" w:cs="Arial"/>
          <w:color w:val="000000"/>
          <w:kern w:val="0"/>
          <w:szCs w:val="24"/>
        </w:rPr>
        <w:t>(</w:t>
      </w:r>
      <w:r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地址：</w:t>
      </w:r>
      <w:r w:rsidRPr="00D552C7">
        <w:rPr>
          <w:rFonts w:ascii="標楷體" w:eastAsia="標楷體" w:hAnsi="標楷體" w:cs="Arial"/>
          <w:color w:val="000000"/>
          <w:kern w:val="0"/>
          <w:szCs w:val="24"/>
        </w:rPr>
        <w:t>22001</w:t>
      </w:r>
      <w:r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新北市板橋區中山路</w:t>
      </w:r>
      <w:r w:rsidRPr="00D552C7">
        <w:rPr>
          <w:rFonts w:ascii="標楷體" w:eastAsia="標楷體" w:hAnsi="標楷體" w:cs="Arial"/>
          <w:color w:val="000000"/>
          <w:kern w:val="0"/>
          <w:szCs w:val="24"/>
        </w:rPr>
        <w:t>1</w:t>
      </w:r>
      <w:r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段</w:t>
      </w:r>
      <w:r w:rsidRPr="00D552C7">
        <w:rPr>
          <w:rFonts w:ascii="標楷體" w:eastAsia="標楷體" w:hAnsi="標楷體" w:cs="Arial"/>
          <w:color w:val="000000"/>
          <w:kern w:val="0"/>
          <w:szCs w:val="24"/>
        </w:rPr>
        <w:t>161</w:t>
      </w:r>
      <w:r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號</w:t>
      </w:r>
      <w:r w:rsidRPr="00D552C7">
        <w:rPr>
          <w:rFonts w:ascii="標楷體" w:eastAsia="標楷體" w:hAnsi="標楷體" w:cs="Arial"/>
          <w:color w:val="000000"/>
          <w:kern w:val="0"/>
          <w:szCs w:val="24"/>
        </w:rPr>
        <w:t>7</w:t>
      </w:r>
      <w:r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樓，新北市政府勞工局外勞</w:t>
      </w:r>
      <w:proofErr w:type="gramStart"/>
      <w:r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服務科收</w:t>
      </w:r>
      <w:proofErr w:type="gramEnd"/>
      <w:r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，並註明「申請表揚企業辦理</w:t>
      </w:r>
      <w:proofErr w:type="gramStart"/>
      <w:r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友善移工措施</w:t>
      </w:r>
      <w:proofErr w:type="gramEnd"/>
      <w:r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計畫」</w:t>
      </w:r>
      <w:r w:rsidRPr="00D552C7">
        <w:rPr>
          <w:rFonts w:ascii="標楷體" w:eastAsia="標楷體" w:hAnsi="標楷體" w:cs="Arial"/>
          <w:color w:val="000000"/>
          <w:kern w:val="0"/>
          <w:szCs w:val="24"/>
        </w:rPr>
        <w:t>)</w:t>
      </w:r>
      <w:r w:rsidRPr="00D552C7">
        <w:rPr>
          <w:rFonts w:ascii="標楷體" w:eastAsia="標楷體" w:hAnsi="標楷體" w:cs="Arial" w:hint="eastAsia"/>
          <w:color w:val="000000"/>
          <w:kern w:val="0"/>
          <w:szCs w:val="24"/>
        </w:rPr>
        <w:t>。</w:t>
      </w:r>
    </w:p>
    <w:p w14:paraId="26E10B94" w14:textId="77777777" w:rsidR="00BA2835" w:rsidRPr="003A688C" w:rsidRDefault="00E658EE" w:rsidP="002D2356">
      <w:pPr>
        <w:pStyle w:val="ab"/>
        <w:numPr>
          <w:ilvl w:val="0"/>
          <w:numId w:val="1"/>
        </w:numPr>
        <w:snapToGrid w:val="0"/>
        <w:spacing w:before="240" w:line="360" w:lineRule="auto"/>
        <w:contextualSpacing/>
        <w:jc w:val="both"/>
        <w:rPr>
          <w:rFonts w:ascii="標楷體" w:eastAsia="標楷體" w:hAnsi="標楷體" w:cs="Arial"/>
          <w:b/>
          <w:color w:val="000000"/>
          <w:kern w:val="0"/>
          <w:szCs w:val="24"/>
        </w:rPr>
      </w:pPr>
      <w:r w:rsidRPr="003A688C">
        <w:rPr>
          <w:rFonts w:ascii="標楷體" w:eastAsia="標楷體" w:hAnsi="標楷體" w:cs="Arial" w:hint="eastAsia"/>
          <w:b/>
          <w:color w:val="000000"/>
          <w:kern w:val="0"/>
          <w:szCs w:val="24"/>
        </w:rPr>
        <w:t>表揚</w:t>
      </w:r>
      <w:r w:rsidR="00195C02" w:rsidRPr="003A688C">
        <w:rPr>
          <w:rFonts w:ascii="標楷體" w:eastAsia="標楷體" w:hAnsi="標楷體" w:cs="Arial"/>
          <w:b/>
          <w:color w:val="000000"/>
          <w:kern w:val="0"/>
          <w:szCs w:val="24"/>
        </w:rPr>
        <w:t>對象：</w:t>
      </w:r>
    </w:p>
    <w:p w14:paraId="2285E9D6" w14:textId="79C3BD30" w:rsidR="00BA2835" w:rsidRPr="002D2356" w:rsidRDefault="00195C02" w:rsidP="002D2356">
      <w:pPr>
        <w:pStyle w:val="ab"/>
        <w:snapToGrid w:val="0"/>
        <w:spacing w:line="360" w:lineRule="auto"/>
        <w:ind w:left="720"/>
        <w:contextualSpacing/>
        <w:jc w:val="both"/>
        <w:rPr>
          <w:rFonts w:ascii="標楷體" w:eastAsia="標楷體" w:hAnsi="標楷體"/>
        </w:rPr>
      </w:pPr>
      <w:r w:rsidRPr="002D2356">
        <w:rPr>
          <w:rFonts w:ascii="標楷體" w:eastAsia="標楷體" w:hAnsi="標楷體" w:cs="Arial"/>
          <w:szCs w:val="24"/>
        </w:rPr>
        <w:t>登記設立之</w:t>
      </w:r>
      <w:r w:rsidR="002943BE">
        <w:rPr>
          <w:rFonts w:ascii="標楷體" w:eastAsia="標楷體" w:hAnsi="標楷體" w:cs="Arial" w:hint="eastAsia"/>
          <w:color w:val="000000"/>
          <w:kern w:val="0"/>
          <w:szCs w:val="24"/>
        </w:rPr>
        <w:t>社福</w:t>
      </w:r>
      <w:r w:rsidRPr="002D2356">
        <w:rPr>
          <w:rFonts w:ascii="標楷體" w:eastAsia="標楷體" w:hAnsi="標楷體" w:cs="Arial"/>
          <w:color w:val="000000"/>
          <w:kern w:val="0"/>
          <w:szCs w:val="24"/>
        </w:rPr>
        <w:t>機構或事業單位</w:t>
      </w:r>
      <w:r w:rsidRPr="002D2356">
        <w:rPr>
          <w:rFonts w:ascii="標楷體" w:eastAsia="標楷體" w:hAnsi="標楷體" w:cs="Arial"/>
          <w:szCs w:val="24"/>
        </w:rPr>
        <w:t>，於新北市</w:t>
      </w:r>
      <w:r w:rsidRPr="002D2356">
        <w:rPr>
          <w:rFonts w:ascii="標楷體" w:eastAsia="標楷體" w:hAnsi="標楷體" w:cs="Arial"/>
          <w:color w:val="000000"/>
          <w:kern w:val="0"/>
          <w:szCs w:val="24"/>
        </w:rPr>
        <w:t>（以下簡稱本市）</w:t>
      </w:r>
      <w:r w:rsidRPr="002D2356">
        <w:rPr>
          <w:rFonts w:ascii="標楷體" w:eastAsia="標楷體" w:hAnsi="標楷體" w:cs="Arial"/>
          <w:szCs w:val="24"/>
        </w:rPr>
        <w:t>設有據點，</w:t>
      </w:r>
      <w:r w:rsidR="00810A34">
        <w:rPr>
          <w:rFonts w:ascii="標楷體" w:eastAsia="標楷體" w:hAnsi="標楷體" w:cs="Arial" w:hint="eastAsia"/>
          <w:szCs w:val="24"/>
        </w:rPr>
        <w:t>聘有第二類</w:t>
      </w:r>
      <w:r w:rsidR="00810A34" w:rsidRPr="00164298">
        <w:rPr>
          <w:rFonts w:ascii="標楷體" w:eastAsia="標楷體" w:hAnsi="標楷體" w:cs="Arial" w:hint="eastAsia"/>
          <w:szCs w:val="24"/>
        </w:rPr>
        <w:t>或第三類</w:t>
      </w:r>
      <w:r w:rsidR="00810A34">
        <w:rPr>
          <w:rFonts w:ascii="標楷體" w:eastAsia="標楷體" w:hAnsi="標楷體" w:cs="Arial" w:hint="eastAsia"/>
          <w:szCs w:val="24"/>
        </w:rPr>
        <w:t>外國人，</w:t>
      </w:r>
      <w:r w:rsidRPr="002D2356">
        <w:rPr>
          <w:rFonts w:ascii="標楷體" w:eastAsia="標楷體" w:hAnsi="標楷體" w:cs="Arial"/>
          <w:color w:val="000000"/>
          <w:kern w:val="0"/>
          <w:szCs w:val="24"/>
        </w:rPr>
        <w:t>並提供優於法令</w:t>
      </w:r>
      <w:r w:rsidR="0026607F">
        <w:rPr>
          <w:rFonts w:ascii="標楷體" w:eastAsia="標楷體" w:hAnsi="標楷體" w:cs="Arial" w:hint="eastAsia"/>
          <w:color w:val="000000"/>
          <w:kern w:val="0"/>
          <w:szCs w:val="24"/>
        </w:rPr>
        <w:t>之</w:t>
      </w:r>
      <w:proofErr w:type="gramStart"/>
      <w:r w:rsidRPr="002D2356">
        <w:rPr>
          <w:rFonts w:ascii="標楷體" w:eastAsia="標楷體" w:hAnsi="標楷體" w:cs="Arial"/>
          <w:color w:val="000000"/>
          <w:kern w:val="0"/>
          <w:szCs w:val="24"/>
        </w:rPr>
        <w:t>友善</w:t>
      </w:r>
      <w:r w:rsidR="00810A34">
        <w:rPr>
          <w:rFonts w:ascii="標楷體" w:eastAsia="標楷體" w:hAnsi="標楷體" w:cs="Arial" w:hint="eastAsia"/>
          <w:color w:val="000000"/>
          <w:kern w:val="0"/>
          <w:szCs w:val="24"/>
        </w:rPr>
        <w:t>移工</w:t>
      </w:r>
      <w:r w:rsidRPr="002D2356">
        <w:rPr>
          <w:rFonts w:ascii="標楷體" w:eastAsia="標楷體" w:hAnsi="標楷體" w:cs="Arial"/>
          <w:color w:val="000000"/>
          <w:kern w:val="0"/>
          <w:szCs w:val="24"/>
        </w:rPr>
        <w:t>措施</w:t>
      </w:r>
      <w:proofErr w:type="gramEnd"/>
      <w:r w:rsidRPr="002D2356">
        <w:rPr>
          <w:rFonts w:ascii="標楷體" w:eastAsia="標楷體" w:hAnsi="標楷體" w:cs="Arial"/>
          <w:color w:val="000000"/>
          <w:kern w:val="0"/>
          <w:szCs w:val="24"/>
        </w:rPr>
        <w:t>，1</w:t>
      </w:r>
      <w:r w:rsidR="0026607F">
        <w:rPr>
          <w:rFonts w:ascii="標楷體" w:eastAsia="標楷體" w:hAnsi="標楷體" w:cs="Arial" w:hint="eastAsia"/>
          <w:color w:val="000000"/>
          <w:kern w:val="0"/>
          <w:szCs w:val="24"/>
        </w:rPr>
        <w:t>1</w:t>
      </w:r>
      <w:r w:rsidR="00C63A3A">
        <w:rPr>
          <w:rFonts w:ascii="標楷體" w:eastAsia="標楷體" w:hAnsi="標楷體" w:cs="Arial" w:hint="eastAsia"/>
          <w:color w:val="000000"/>
          <w:kern w:val="0"/>
          <w:szCs w:val="24"/>
        </w:rPr>
        <w:t>4</w:t>
      </w:r>
      <w:r w:rsidRPr="002D2356">
        <w:rPr>
          <w:rFonts w:ascii="標楷體" w:eastAsia="標楷體" w:hAnsi="標楷體" w:cs="Arial"/>
          <w:color w:val="000000"/>
          <w:kern w:val="0"/>
          <w:szCs w:val="24"/>
        </w:rPr>
        <w:t>年</w:t>
      </w:r>
      <w:r w:rsidR="00181784">
        <w:rPr>
          <w:rFonts w:ascii="標楷體" w:eastAsia="標楷體" w:hAnsi="標楷體" w:cs="Arial" w:hint="eastAsia"/>
          <w:color w:val="000000"/>
          <w:kern w:val="0"/>
          <w:szCs w:val="24"/>
        </w:rPr>
        <w:t>迄今</w:t>
      </w:r>
      <w:r w:rsidRPr="002D2356">
        <w:rPr>
          <w:rFonts w:ascii="標楷體" w:eastAsia="標楷體" w:hAnsi="標楷體" w:cs="Arial"/>
          <w:color w:val="000000"/>
          <w:kern w:val="0"/>
          <w:szCs w:val="24"/>
        </w:rPr>
        <w:t>未有違反勞動法令遭本</w:t>
      </w:r>
      <w:proofErr w:type="gramStart"/>
      <w:r w:rsidRPr="002D2356">
        <w:rPr>
          <w:rFonts w:ascii="標楷體" w:eastAsia="標楷體" w:hAnsi="標楷體" w:cs="Arial"/>
          <w:color w:val="000000"/>
          <w:kern w:val="0"/>
          <w:szCs w:val="24"/>
        </w:rPr>
        <w:t>局裁罰</w:t>
      </w:r>
      <w:r w:rsidR="00181784">
        <w:rPr>
          <w:rFonts w:ascii="標楷體" w:eastAsia="標楷體" w:hAnsi="標楷體" w:cs="Arial" w:hint="eastAsia"/>
          <w:color w:val="000000"/>
          <w:kern w:val="0"/>
          <w:szCs w:val="24"/>
        </w:rPr>
        <w:t>且</w:t>
      </w:r>
      <w:proofErr w:type="gramEnd"/>
      <w:r w:rsidRPr="002D2356">
        <w:rPr>
          <w:rFonts w:ascii="標楷體" w:eastAsia="標楷體" w:hAnsi="標楷體" w:cs="Arial"/>
          <w:color w:val="000000"/>
          <w:kern w:val="0"/>
          <w:szCs w:val="24"/>
        </w:rPr>
        <w:t>未發生</w:t>
      </w:r>
      <w:proofErr w:type="gramStart"/>
      <w:r w:rsidRPr="002D2356">
        <w:rPr>
          <w:rFonts w:ascii="標楷體" w:eastAsia="標楷體" w:hAnsi="標楷體" w:cs="Arial"/>
          <w:color w:val="000000"/>
          <w:kern w:val="0"/>
          <w:szCs w:val="24"/>
        </w:rPr>
        <w:t>重大</w:t>
      </w:r>
      <w:r w:rsidR="005B07ED">
        <w:rPr>
          <w:rFonts w:ascii="標楷體" w:eastAsia="標楷體" w:hAnsi="標楷體" w:cs="Arial" w:hint="eastAsia"/>
          <w:color w:val="000000"/>
          <w:kern w:val="0"/>
          <w:szCs w:val="24"/>
        </w:rPr>
        <w:t>移工</w:t>
      </w:r>
      <w:r w:rsidRPr="002D2356">
        <w:rPr>
          <w:rFonts w:ascii="標楷體" w:eastAsia="標楷體" w:hAnsi="標楷體" w:cs="Arial"/>
          <w:color w:val="000000"/>
          <w:kern w:val="0"/>
          <w:szCs w:val="24"/>
        </w:rPr>
        <w:t>勞資</w:t>
      </w:r>
      <w:proofErr w:type="gramEnd"/>
      <w:r w:rsidRPr="002D2356">
        <w:rPr>
          <w:rFonts w:ascii="標楷體" w:eastAsia="標楷體" w:hAnsi="標楷體" w:cs="Arial"/>
          <w:color w:val="000000"/>
          <w:kern w:val="0"/>
          <w:szCs w:val="24"/>
        </w:rPr>
        <w:t>爭議者。</w:t>
      </w:r>
    </w:p>
    <w:p w14:paraId="06686BA5" w14:textId="77777777" w:rsidR="00BA2835" w:rsidRPr="003A688C" w:rsidRDefault="00195C02" w:rsidP="002D2356">
      <w:pPr>
        <w:pStyle w:val="ab"/>
        <w:numPr>
          <w:ilvl w:val="0"/>
          <w:numId w:val="1"/>
        </w:numPr>
        <w:snapToGrid w:val="0"/>
        <w:spacing w:before="240" w:line="360" w:lineRule="auto"/>
        <w:contextualSpacing/>
        <w:jc w:val="both"/>
        <w:rPr>
          <w:rFonts w:ascii="標楷體" w:eastAsia="標楷體" w:hAnsi="標楷體"/>
          <w:b/>
        </w:rPr>
      </w:pPr>
      <w:r w:rsidRPr="003A688C">
        <w:rPr>
          <w:rFonts w:ascii="標楷體" w:eastAsia="標楷體" w:hAnsi="標楷體" w:cs="Arial"/>
          <w:b/>
          <w:color w:val="000000"/>
          <w:szCs w:val="24"/>
        </w:rPr>
        <w:t>辦理方式：</w:t>
      </w:r>
    </w:p>
    <w:p w14:paraId="6EF6558E" w14:textId="77777777" w:rsidR="001F5270" w:rsidRPr="001F5270" w:rsidRDefault="00195C02" w:rsidP="002D2356">
      <w:pPr>
        <w:pStyle w:val="ab"/>
        <w:numPr>
          <w:ilvl w:val="1"/>
          <w:numId w:val="1"/>
        </w:numPr>
        <w:snapToGrid w:val="0"/>
        <w:spacing w:line="360" w:lineRule="auto"/>
        <w:contextualSpacing/>
        <w:jc w:val="both"/>
        <w:rPr>
          <w:rFonts w:ascii="標楷體" w:eastAsia="標楷體" w:hAnsi="標楷體"/>
        </w:rPr>
      </w:pPr>
      <w:r w:rsidRPr="002D2356">
        <w:rPr>
          <w:rFonts w:ascii="標楷體" w:eastAsia="標楷體" w:hAnsi="標楷體" w:cs="Arial"/>
          <w:color w:val="000000"/>
          <w:szCs w:val="24"/>
        </w:rPr>
        <w:t>申請資格：</w:t>
      </w:r>
    </w:p>
    <w:p w14:paraId="7B3D26C3" w14:textId="77777777" w:rsidR="00BA2835" w:rsidRPr="002D2356" w:rsidRDefault="00195C02" w:rsidP="00450B4C">
      <w:pPr>
        <w:pStyle w:val="ab"/>
        <w:numPr>
          <w:ilvl w:val="2"/>
          <w:numId w:val="1"/>
        </w:numPr>
        <w:snapToGrid w:val="0"/>
        <w:spacing w:line="360" w:lineRule="auto"/>
        <w:ind w:left="1276" w:hanging="283"/>
        <w:contextualSpacing/>
        <w:jc w:val="both"/>
        <w:rPr>
          <w:rFonts w:ascii="標楷體" w:eastAsia="標楷體" w:hAnsi="標楷體"/>
        </w:rPr>
      </w:pPr>
      <w:r w:rsidRPr="002D2356">
        <w:rPr>
          <w:rFonts w:ascii="標楷體" w:eastAsia="標楷體" w:hAnsi="標楷體" w:cs="Arial"/>
          <w:szCs w:val="24"/>
        </w:rPr>
        <w:t>登記設立之</w:t>
      </w:r>
      <w:r w:rsidR="002943BE">
        <w:rPr>
          <w:rFonts w:ascii="標楷體" w:eastAsia="標楷體" w:hAnsi="標楷體" w:cs="Arial" w:hint="eastAsia"/>
          <w:color w:val="000000"/>
          <w:kern w:val="0"/>
          <w:szCs w:val="24"/>
        </w:rPr>
        <w:t>社福</w:t>
      </w:r>
      <w:r w:rsidRPr="002D2356">
        <w:rPr>
          <w:rFonts w:ascii="標楷體" w:eastAsia="標楷體" w:hAnsi="標楷體" w:cs="Arial"/>
          <w:color w:val="000000"/>
          <w:kern w:val="0"/>
          <w:szCs w:val="24"/>
        </w:rPr>
        <w:t>機構或事業單位</w:t>
      </w:r>
      <w:r w:rsidRPr="002D2356">
        <w:rPr>
          <w:rFonts w:ascii="標楷體" w:eastAsia="標楷體" w:hAnsi="標楷體" w:cs="Arial"/>
          <w:szCs w:val="24"/>
        </w:rPr>
        <w:t>，於本市設有據點，</w:t>
      </w:r>
      <w:r w:rsidR="001F5270">
        <w:rPr>
          <w:rFonts w:ascii="標楷體" w:eastAsia="標楷體" w:hAnsi="標楷體" w:cs="Arial" w:hint="eastAsia"/>
          <w:szCs w:val="24"/>
        </w:rPr>
        <w:t>聘有第二類或第三類外國人，</w:t>
      </w:r>
      <w:r w:rsidR="001F5270" w:rsidRPr="002D2356">
        <w:rPr>
          <w:rFonts w:ascii="標楷體" w:eastAsia="標楷體" w:hAnsi="標楷體" w:cs="Arial"/>
          <w:color w:val="000000"/>
          <w:kern w:val="0"/>
          <w:szCs w:val="24"/>
        </w:rPr>
        <w:t>並提供優於法令</w:t>
      </w:r>
      <w:r w:rsidR="001F5270">
        <w:rPr>
          <w:rFonts w:ascii="標楷體" w:eastAsia="標楷體" w:hAnsi="標楷體" w:cs="Arial" w:hint="eastAsia"/>
          <w:color w:val="000000"/>
          <w:kern w:val="0"/>
          <w:szCs w:val="24"/>
        </w:rPr>
        <w:t>之</w:t>
      </w:r>
      <w:proofErr w:type="gramStart"/>
      <w:r w:rsidR="001F5270" w:rsidRPr="002D2356">
        <w:rPr>
          <w:rFonts w:ascii="標楷體" w:eastAsia="標楷體" w:hAnsi="標楷體" w:cs="Arial"/>
          <w:color w:val="000000"/>
          <w:kern w:val="0"/>
          <w:szCs w:val="24"/>
        </w:rPr>
        <w:t>友善</w:t>
      </w:r>
      <w:r w:rsidR="001F5270">
        <w:rPr>
          <w:rFonts w:ascii="標楷體" w:eastAsia="標楷體" w:hAnsi="標楷體" w:cs="Arial" w:hint="eastAsia"/>
          <w:color w:val="000000"/>
          <w:kern w:val="0"/>
          <w:szCs w:val="24"/>
        </w:rPr>
        <w:t>移工</w:t>
      </w:r>
      <w:r w:rsidR="001F5270" w:rsidRPr="002D2356">
        <w:rPr>
          <w:rFonts w:ascii="標楷體" w:eastAsia="標楷體" w:hAnsi="標楷體" w:cs="Arial"/>
          <w:color w:val="000000"/>
          <w:kern w:val="0"/>
          <w:szCs w:val="24"/>
        </w:rPr>
        <w:t>措施</w:t>
      </w:r>
      <w:proofErr w:type="gramEnd"/>
      <w:r w:rsidR="001F5270">
        <w:rPr>
          <w:rFonts w:ascii="標楷體" w:eastAsia="標楷體" w:hAnsi="標楷體" w:cs="Arial" w:hint="eastAsia"/>
          <w:szCs w:val="24"/>
        </w:rPr>
        <w:t>。</w:t>
      </w:r>
      <w:r w:rsidR="001F5270" w:rsidRPr="002D2356">
        <w:rPr>
          <w:rFonts w:ascii="標楷體" w:eastAsia="標楷體" w:hAnsi="標楷體"/>
        </w:rPr>
        <w:t xml:space="preserve"> </w:t>
      </w:r>
    </w:p>
    <w:p w14:paraId="7405028B" w14:textId="1069DDCB" w:rsidR="001F5270" w:rsidRDefault="001F5270" w:rsidP="00450B4C">
      <w:pPr>
        <w:pStyle w:val="af1"/>
        <w:numPr>
          <w:ilvl w:val="2"/>
          <w:numId w:val="1"/>
        </w:numPr>
        <w:snapToGrid w:val="0"/>
        <w:spacing w:after="0" w:line="360" w:lineRule="auto"/>
        <w:ind w:left="1276" w:hanging="283"/>
        <w:contextualSpacing/>
        <w:jc w:val="both"/>
        <w:rPr>
          <w:rFonts w:ascii="標楷體" w:eastAsia="標楷體" w:hAnsi="標楷體" w:cs="Arial"/>
          <w:kern w:val="0"/>
        </w:rPr>
      </w:pPr>
      <w:r w:rsidRPr="002D2356">
        <w:rPr>
          <w:rFonts w:ascii="標楷體" w:eastAsia="標楷體" w:hAnsi="標楷體" w:cs="Arial"/>
          <w:kern w:val="0"/>
        </w:rPr>
        <w:t>1</w:t>
      </w:r>
      <w:r w:rsidR="00D2656B">
        <w:rPr>
          <w:rFonts w:ascii="標楷體" w:eastAsia="標楷體" w:hAnsi="標楷體" w:cs="Arial" w:hint="eastAsia"/>
          <w:kern w:val="0"/>
        </w:rPr>
        <w:t>1</w:t>
      </w:r>
      <w:r w:rsidR="00C63A3A">
        <w:rPr>
          <w:rFonts w:ascii="標楷體" w:eastAsia="標楷體" w:hAnsi="標楷體" w:cs="Arial" w:hint="eastAsia"/>
          <w:kern w:val="0"/>
        </w:rPr>
        <w:t>4</w:t>
      </w:r>
      <w:r w:rsidRPr="002D2356">
        <w:rPr>
          <w:rFonts w:ascii="標楷體" w:eastAsia="標楷體" w:hAnsi="標楷體" w:cs="Arial"/>
        </w:rPr>
        <w:t>年</w:t>
      </w:r>
      <w:r w:rsidR="00181784">
        <w:rPr>
          <w:rFonts w:ascii="標楷體" w:eastAsia="標楷體" w:hAnsi="標楷體" w:cs="Arial" w:hint="eastAsia"/>
        </w:rPr>
        <w:t>迄今</w:t>
      </w:r>
      <w:r w:rsidRPr="002D2356">
        <w:rPr>
          <w:rFonts w:ascii="標楷體" w:eastAsia="標楷體" w:hAnsi="標楷體" w:cs="Arial"/>
          <w:kern w:val="0"/>
        </w:rPr>
        <w:t>未有違反勞動法令遭本</w:t>
      </w:r>
      <w:proofErr w:type="gramStart"/>
      <w:r w:rsidRPr="002D2356">
        <w:rPr>
          <w:rFonts w:ascii="標楷體" w:eastAsia="標楷體" w:hAnsi="標楷體" w:cs="Arial"/>
          <w:kern w:val="0"/>
        </w:rPr>
        <w:t>局裁罰</w:t>
      </w:r>
      <w:r w:rsidR="00181784">
        <w:rPr>
          <w:rFonts w:ascii="標楷體" w:eastAsia="標楷體" w:hAnsi="標楷體" w:cs="Arial" w:hint="eastAsia"/>
          <w:kern w:val="0"/>
        </w:rPr>
        <w:t>且</w:t>
      </w:r>
      <w:proofErr w:type="gramEnd"/>
      <w:r w:rsidRPr="002D2356">
        <w:rPr>
          <w:rFonts w:ascii="標楷體" w:eastAsia="標楷體" w:hAnsi="標楷體" w:cs="Arial"/>
          <w:kern w:val="0"/>
        </w:rPr>
        <w:t>未發生</w:t>
      </w:r>
      <w:proofErr w:type="gramStart"/>
      <w:r w:rsidRPr="002D2356">
        <w:rPr>
          <w:rFonts w:ascii="標楷體" w:eastAsia="標楷體" w:hAnsi="標楷體" w:cs="Arial"/>
          <w:kern w:val="0"/>
        </w:rPr>
        <w:t>重大</w:t>
      </w:r>
      <w:r>
        <w:rPr>
          <w:rFonts w:ascii="標楷體" w:eastAsia="標楷體" w:hAnsi="標楷體" w:cs="Arial" w:hint="eastAsia"/>
          <w:color w:val="000000"/>
          <w:kern w:val="0"/>
        </w:rPr>
        <w:t>移工</w:t>
      </w:r>
      <w:r w:rsidRPr="002D2356">
        <w:rPr>
          <w:rFonts w:ascii="標楷體" w:eastAsia="標楷體" w:hAnsi="標楷體" w:cs="Arial"/>
          <w:kern w:val="0"/>
        </w:rPr>
        <w:t>勞資</w:t>
      </w:r>
      <w:proofErr w:type="gramEnd"/>
      <w:r w:rsidRPr="002D2356">
        <w:rPr>
          <w:rFonts w:ascii="標楷體" w:eastAsia="標楷體" w:hAnsi="標楷體" w:cs="Arial"/>
          <w:kern w:val="0"/>
        </w:rPr>
        <w:t>爭議者。</w:t>
      </w:r>
    </w:p>
    <w:p w14:paraId="7F3F8A80" w14:textId="51BD608E" w:rsidR="001F5270" w:rsidRPr="002D2356" w:rsidRDefault="001F5270" w:rsidP="00450B4C">
      <w:pPr>
        <w:pStyle w:val="af1"/>
        <w:numPr>
          <w:ilvl w:val="2"/>
          <w:numId w:val="1"/>
        </w:numPr>
        <w:snapToGrid w:val="0"/>
        <w:spacing w:after="0" w:line="360" w:lineRule="auto"/>
        <w:ind w:left="1276" w:hanging="283"/>
        <w:contextualSpacing/>
        <w:jc w:val="both"/>
        <w:rPr>
          <w:rFonts w:ascii="標楷體" w:eastAsia="標楷體" w:hAnsi="標楷體" w:cs="Arial"/>
        </w:rPr>
      </w:pPr>
      <w:proofErr w:type="gramStart"/>
      <w:r w:rsidRPr="002D2356">
        <w:rPr>
          <w:rFonts w:ascii="標楷體" w:eastAsia="標楷體" w:hAnsi="標楷體" w:cs="Arial"/>
        </w:rPr>
        <w:t>1</w:t>
      </w:r>
      <w:r>
        <w:rPr>
          <w:rFonts w:ascii="標楷體" w:eastAsia="標楷體" w:hAnsi="標楷體" w:cs="Arial" w:hint="eastAsia"/>
        </w:rPr>
        <w:t>1</w:t>
      </w:r>
      <w:r w:rsidR="00C63A3A">
        <w:rPr>
          <w:rFonts w:ascii="標楷體" w:eastAsia="標楷體" w:hAnsi="標楷體" w:cs="Arial" w:hint="eastAsia"/>
        </w:rPr>
        <w:t>4</w:t>
      </w:r>
      <w:proofErr w:type="gramEnd"/>
      <w:r w:rsidRPr="002D2356">
        <w:rPr>
          <w:rFonts w:ascii="標楷體" w:eastAsia="標楷體" w:hAnsi="標楷體" w:cs="Arial"/>
        </w:rPr>
        <w:t>年度</w:t>
      </w:r>
      <w:r w:rsidR="00C056A6">
        <w:rPr>
          <w:rFonts w:ascii="標楷體" w:eastAsia="標楷體" w:hAnsi="標楷體" w:cs="Arial" w:hint="eastAsia"/>
        </w:rPr>
        <w:t>有</w:t>
      </w:r>
      <w:r w:rsidR="00181784">
        <w:rPr>
          <w:rFonts w:ascii="標楷體" w:eastAsia="標楷體" w:hAnsi="標楷體" w:cs="Arial" w:hint="eastAsia"/>
        </w:rPr>
        <w:t>勞務提供地在本市</w:t>
      </w:r>
      <w:proofErr w:type="gramStart"/>
      <w:r w:rsidR="00181784">
        <w:rPr>
          <w:rFonts w:ascii="標楷體" w:eastAsia="標楷體" w:hAnsi="標楷體" w:cs="Arial" w:hint="eastAsia"/>
        </w:rPr>
        <w:t>的</w:t>
      </w:r>
      <w:r w:rsidR="00C056A6">
        <w:rPr>
          <w:rFonts w:ascii="標楷體" w:eastAsia="標楷體" w:hAnsi="標楷體" w:cs="Arial" w:hint="eastAsia"/>
        </w:rPr>
        <w:t>移工實際</w:t>
      </w:r>
      <w:proofErr w:type="gramEnd"/>
      <w:r w:rsidR="00C056A6">
        <w:rPr>
          <w:rFonts w:ascii="標楷體" w:eastAsia="標楷體" w:hAnsi="標楷體" w:cs="Arial" w:hint="eastAsia"/>
        </w:rPr>
        <w:t>受惠。</w:t>
      </w:r>
    </w:p>
    <w:p w14:paraId="43B14204" w14:textId="77777777" w:rsidR="00BA2835" w:rsidRPr="002D2356" w:rsidRDefault="005B33DF" w:rsidP="005B33DF">
      <w:pPr>
        <w:pStyle w:val="af1"/>
        <w:numPr>
          <w:ilvl w:val="2"/>
          <w:numId w:val="1"/>
        </w:numPr>
        <w:snapToGrid w:val="0"/>
        <w:spacing w:after="0" w:line="360" w:lineRule="auto"/>
        <w:ind w:left="1276" w:hanging="283"/>
        <w:contextualSpacing/>
        <w:jc w:val="both"/>
        <w:rPr>
          <w:rFonts w:ascii="標楷體" w:eastAsia="標楷體" w:hAnsi="標楷體"/>
        </w:rPr>
      </w:pPr>
      <w:r w:rsidRPr="005B33DF">
        <w:rPr>
          <w:rFonts w:ascii="標楷體" w:eastAsia="標楷體" w:hAnsi="標楷體" w:cs="Arial" w:hint="eastAsia"/>
          <w:kern w:val="0"/>
        </w:rPr>
        <w:t>未曾以相同</w:t>
      </w:r>
      <w:proofErr w:type="gramStart"/>
      <w:r w:rsidRPr="005B33DF">
        <w:rPr>
          <w:rFonts w:ascii="標楷體" w:eastAsia="標楷體" w:hAnsi="標楷體" w:cs="Arial" w:hint="eastAsia"/>
          <w:kern w:val="0"/>
        </w:rPr>
        <w:t>友善</w:t>
      </w:r>
      <w:r>
        <w:rPr>
          <w:rFonts w:ascii="標楷體" w:eastAsia="標楷體" w:hAnsi="標楷體" w:cs="Arial" w:hint="eastAsia"/>
          <w:color w:val="000000"/>
          <w:kern w:val="0"/>
        </w:rPr>
        <w:t>移工</w:t>
      </w:r>
      <w:r w:rsidRPr="002D2356">
        <w:rPr>
          <w:rFonts w:ascii="標楷體" w:eastAsia="標楷體" w:hAnsi="標楷體" w:cs="Arial"/>
          <w:color w:val="000000"/>
          <w:kern w:val="0"/>
        </w:rPr>
        <w:t>措施</w:t>
      </w:r>
      <w:proofErr w:type="gramEnd"/>
      <w:r w:rsidRPr="005B33DF">
        <w:rPr>
          <w:rFonts w:ascii="標楷體" w:eastAsia="標楷體" w:hAnsi="標楷體" w:cs="Arial" w:hint="eastAsia"/>
          <w:kern w:val="0"/>
        </w:rPr>
        <w:t>向本局申請獎勵</w:t>
      </w:r>
      <w:r w:rsidRPr="005B33DF">
        <w:rPr>
          <w:rFonts w:ascii="標楷體" w:eastAsia="標楷體" w:hAnsi="標楷體" w:cs="Arial"/>
          <w:kern w:val="0"/>
        </w:rPr>
        <w:t>(</w:t>
      </w:r>
      <w:r w:rsidRPr="005B33DF">
        <w:rPr>
          <w:rFonts w:ascii="標楷體" w:eastAsia="標楷體" w:hAnsi="標楷體" w:cs="Arial" w:hint="eastAsia"/>
          <w:kern w:val="0"/>
        </w:rPr>
        <w:t>不同措施仍可提出申請</w:t>
      </w:r>
      <w:r w:rsidRPr="005B33DF">
        <w:rPr>
          <w:rFonts w:ascii="標楷體" w:eastAsia="標楷體" w:hAnsi="標楷體" w:cs="Arial"/>
          <w:kern w:val="0"/>
        </w:rPr>
        <w:t>)</w:t>
      </w:r>
      <w:r w:rsidR="00195C02" w:rsidRPr="002D2356">
        <w:rPr>
          <w:rFonts w:ascii="標楷體" w:eastAsia="標楷體" w:hAnsi="標楷體" w:cs="Arial"/>
          <w:kern w:val="0"/>
        </w:rPr>
        <w:t>。</w:t>
      </w:r>
    </w:p>
    <w:p w14:paraId="023E747D" w14:textId="77777777" w:rsidR="00BA2835" w:rsidRPr="009F3D33" w:rsidRDefault="003F4E73" w:rsidP="002D2356">
      <w:pPr>
        <w:pStyle w:val="ab"/>
        <w:numPr>
          <w:ilvl w:val="1"/>
          <w:numId w:val="1"/>
        </w:numPr>
        <w:snapToGrid w:val="0"/>
        <w:spacing w:line="360" w:lineRule="auto"/>
        <w:contextualSpacing/>
        <w:jc w:val="both"/>
        <w:rPr>
          <w:rFonts w:ascii="標楷體" w:eastAsia="標楷體" w:hAnsi="標楷體"/>
        </w:rPr>
      </w:pPr>
      <w:r w:rsidRPr="002D2356">
        <w:rPr>
          <w:rFonts w:ascii="標楷體" w:eastAsia="標楷體" w:hAnsi="標楷體" w:cs="Arial"/>
          <w:color w:val="000000"/>
          <w:kern w:val="0"/>
          <w:szCs w:val="24"/>
        </w:rPr>
        <w:t>提供優於法令</w:t>
      </w:r>
      <w:r>
        <w:rPr>
          <w:rFonts w:ascii="標楷體" w:eastAsia="標楷體" w:hAnsi="標楷體" w:cs="Arial" w:hint="eastAsia"/>
          <w:color w:val="000000"/>
          <w:kern w:val="0"/>
          <w:szCs w:val="24"/>
        </w:rPr>
        <w:t>之</w:t>
      </w:r>
      <w:proofErr w:type="gramStart"/>
      <w:r w:rsidRPr="002D2356">
        <w:rPr>
          <w:rFonts w:ascii="標楷體" w:eastAsia="標楷體" w:hAnsi="標楷體" w:cs="Arial"/>
          <w:color w:val="000000"/>
          <w:kern w:val="0"/>
          <w:szCs w:val="24"/>
        </w:rPr>
        <w:t>友善</w:t>
      </w:r>
      <w:r>
        <w:rPr>
          <w:rFonts w:ascii="標楷體" w:eastAsia="標楷體" w:hAnsi="標楷體" w:cs="Arial" w:hint="eastAsia"/>
          <w:color w:val="000000"/>
          <w:kern w:val="0"/>
          <w:szCs w:val="24"/>
        </w:rPr>
        <w:t>移工</w:t>
      </w:r>
      <w:r w:rsidR="00195C02" w:rsidRPr="002D2356">
        <w:rPr>
          <w:rFonts w:ascii="標楷體" w:eastAsia="標楷體" w:hAnsi="標楷體" w:cs="Arial"/>
          <w:color w:val="000000"/>
          <w:kern w:val="0"/>
          <w:szCs w:val="24"/>
        </w:rPr>
        <w:t>措施</w:t>
      </w:r>
      <w:proofErr w:type="gramEnd"/>
      <w:r w:rsidR="0082763C">
        <w:rPr>
          <w:rFonts w:ascii="標楷體" w:eastAsia="標楷體" w:hAnsi="標楷體" w:cs="Arial" w:hint="eastAsia"/>
          <w:color w:val="000000"/>
          <w:kern w:val="0"/>
          <w:szCs w:val="24"/>
        </w:rPr>
        <w:t>：</w:t>
      </w:r>
    </w:p>
    <w:tbl>
      <w:tblPr>
        <w:tblStyle w:val="af3"/>
        <w:tblW w:w="8784" w:type="dxa"/>
        <w:jc w:val="right"/>
        <w:tblLook w:val="04A0" w:firstRow="1" w:lastRow="0" w:firstColumn="1" w:lastColumn="0" w:noHBand="0" w:noVBand="1"/>
      </w:tblPr>
      <w:tblGrid>
        <w:gridCol w:w="704"/>
        <w:gridCol w:w="3260"/>
        <w:gridCol w:w="4820"/>
      </w:tblGrid>
      <w:tr w:rsidR="009F3D33" w:rsidRPr="00332DB4" w14:paraId="69E7F1A6" w14:textId="77777777" w:rsidTr="009F3D33">
        <w:trPr>
          <w:jc w:val="right"/>
        </w:trPr>
        <w:tc>
          <w:tcPr>
            <w:tcW w:w="704" w:type="dxa"/>
            <w:vAlign w:val="center"/>
          </w:tcPr>
          <w:p w14:paraId="31079B81" w14:textId="77777777" w:rsidR="009F3D33" w:rsidRPr="00332DB4" w:rsidRDefault="009F3D33" w:rsidP="00D63AF0">
            <w:pPr>
              <w:jc w:val="center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3260" w:type="dxa"/>
            <w:vAlign w:val="center"/>
          </w:tcPr>
          <w:p w14:paraId="0BE57145" w14:textId="77777777" w:rsidR="009F3D33" w:rsidRPr="00332DB4" w:rsidRDefault="009F3D33" w:rsidP="00D63AF0">
            <w:pPr>
              <w:jc w:val="center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4820" w:type="dxa"/>
            <w:vAlign w:val="center"/>
          </w:tcPr>
          <w:p w14:paraId="7C372088" w14:textId="77777777" w:rsidR="009F3D33" w:rsidRPr="00332DB4" w:rsidRDefault="009F3D33" w:rsidP="00D63AF0">
            <w:pPr>
              <w:jc w:val="center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說明</w:t>
            </w:r>
          </w:p>
        </w:tc>
      </w:tr>
      <w:tr w:rsidR="009F3D33" w:rsidRPr="00332DB4" w14:paraId="558AA475" w14:textId="77777777" w:rsidTr="001D22D8">
        <w:trPr>
          <w:jc w:val="right"/>
        </w:trPr>
        <w:tc>
          <w:tcPr>
            <w:tcW w:w="704" w:type="dxa"/>
            <w:vAlign w:val="center"/>
          </w:tcPr>
          <w:p w14:paraId="022E4B0B" w14:textId="77777777" w:rsidR="009F3D33" w:rsidRPr="00332DB4" w:rsidRDefault="009F3D33" w:rsidP="00D63AF0">
            <w:pPr>
              <w:jc w:val="center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260" w:type="dxa"/>
            <w:vAlign w:val="center"/>
          </w:tcPr>
          <w:p w14:paraId="4501A163" w14:textId="77777777" w:rsidR="009F3D33" w:rsidRPr="00332DB4" w:rsidRDefault="009F3D33" w:rsidP="00D63AF0">
            <w:pPr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提供優於</w:t>
            </w:r>
            <w:proofErr w:type="gramStart"/>
            <w:r w:rsidRPr="00332DB4">
              <w:rPr>
                <w:rFonts w:ascii="標楷體" w:eastAsia="標楷體" w:hAnsi="標楷體" w:hint="eastAsia"/>
              </w:rPr>
              <w:t>勞動部訂定</w:t>
            </w:r>
            <w:proofErr w:type="gramEnd"/>
            <w:r w:rsidRPr="00332DB4">
              <w:rPr>
                <w:rFonts w:ascii="標楷體" w:eastAsia="標楷體" w:hAnsi="標楷體" w:hint="eastAsia"/>
              </w:rPr>
              <w:t>「外國人生活照顧服務</w:t>
            </w:r>
            <w:proofErr w:type="gramStart"/>
            <w:r w:rsidRPr="00332DB4">
              <w:rPr>
                <w:rFonts w:ascii="標楷體" w:eastAsia="標楷體" w:hAnsi="標楷體" w:hint="eastAsia"/>
              </w:rPr>
              <w:t>計畫書裁量</w:t>
            </w:r>
            <w:proofErr w:type="gramEnd"/>
            <w:r w:rsidRPr="00332DB4">
              <w:rPr>
                <w:rFonts w:ascii="標楷體" w:eastAsia="標楷體" w:hAnsi="標楷體" w:hint="eastAsia"/>
              </w:rPr>
              <w:t>基準」之職場及宿舍環境</w:t>
            </w:r>
          </w:p>
        </w:tc>
        <w:tc>
          <w:tcPr>
            <w:tcW w:w="4820" w:type="dxa"/>
          </w:tcPr>
          <w:p w14:paraId="6A993C3D" w14:textId="77777777" w:rsidR="009F3D33" w:rsidRPr="00332DB4" w:rsidRDefault="009F3D33" w:rsidP="00D63AF0">
            <w:pPr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例如：</w:t>
            </w:r>
          </w:p>
          <w:p w14:paraId="13A8E8DF" w14:textId="77777777" w:rsidR="009F3D33" w:rsidRPr="00332DB4" w:rsidRDefault="009F3D33" w:rsidP="009F3D33">
            <w:pPr>
              <w:pStyle w:val="ab"/>
              <w:numPr>
                <w:ilvl w:val="0"/>
                <w:numId w:val="2"/>
              </w:numPr>
              <w:suppressAutoHyphens w:val="0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外國人居住面積優於每人3.6平方公尺以上。</w:t>
            </w:r>
          </w:p>
          <w:p w14:paraId="51FA7E64" w14:textId="77777777" w:rsidR="009F3D33" w:rsidRPr="00332DB4" w:rsidRDefault="009F3D33" w:rsidP="009F3D33">
            <w:pPr>
              <w:pStyle w:val="ab"/>
              <w:numPr>
                <w:ilvl w:val="0"/>
                <w:numId w:val="2"/>
              </w:numPr>
              <w:suppressAutoHyphens w:val="0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宿舍男性</w:t>
            </w:r>
            <w:proofErr w:type="gramStart"/>
            <w:r w:rsidRPr="00332DB4">
              <w:rPr>
                <w:rFonts w:ascii="標楷體" w:eastAsia="標楷體" w:hAnsi="標楷體" w:hint="eastAsia"/>
              </w:rPr>
              <w:t>便坑數</w:t>
            </w:r>
            <w:proofErr w:type="gramEnd"/>
            <w:r w:rsidRPr="00332DB4">
              <w:rPr>
                <w:rFonts w:ascii="標楷體" w:eastAsia="標楷體" w:hAnsi="標楷體" w:hint="eastAsia"/>
              </w:rPr>
              <w:t>優於每25人至少1個；便池每15人至少1個；女性</w:t>
            </w:r>
            <w:proofErr w:type="gramStart"/>
            <w:r w:rsidRPr="00332DB4">
              <w:rPr>
                <w:rFonts w:ascii="標楷體" w:eastAsia="標楷體" w:hAnsi="標楷體" w:hint="eastAsia"/>
              </w:rPr>
              <w:t>便坑數</w:t>
            </w:r>
            <w:proofErr w:type="gramEnd"/>
            <w:r w:rsidRPr="00332DB4">
              <w:rPr>
                <w:rFonts w:ascii="標楷體" w:eastAsia="標楷體" w:hAnsi="標楷體" w:hint="eastAsia"/>
              </w:rPr>
              <w:t>優於每15人至少1個。</w:t>
            </w:r>
          </w:p>
          <w:p w14:paraId="11CF91D5" w14:textId="77777777" w:rsidR="009F3D33" w:rsidRPr="00332DB4" w:rsidRDefault="009F3D33" w:rsidP="009F3D33">
            <w:pPr>
              <w:pStyle w:val="ab"/>
              <w:numPr>
                <w:ilvl w:val="0"/>
                <w:numId w:val="2"/>
              </w:numPr>
              <w:suppressAutoHyphens w:val="0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聘僱外國人雖未達50人以上，仍設有外國人宗教信仰場所及祈禱時間。</w:t>
            </w:r>
          </w:p>
          <w:p w14:paraId="631A4123" w14:textId="77777777" w:rsidR="009F3D33" w:rsidRPr="00332DB4" w:rsidRDefault="009F3D33" w:rsidP="009F3D33">
            <w:pPr>
              <w:pStyle w:val="ab"/>
              <w:numPr>
                <w:ilvl w:val="0"/>
                <w:numId w:val="2"/>
              </w:numPr>
              <w:suppressAutoHyphens w:val="0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聘僱外國人雖未達10人，仍設有1名外國人生活照顧服務人員。</w:t>
            </w:r>
          </w:p>
          <w:p w14:paraId="0141D4BA" w14:textId="77777777" w:rsidR="009F3D33" w:rsidRPr="00332DB4" w:rsidRDefault="009F3D33" w:rsidP="009F3D33">
            <w:pPr>
              <w:pStyle w:val="ab"/>
              <w:numPr>
                <w:ilvl w:val="0"/>
                <w:numId w:val="2"/>
              </w:numPr>
              <w:suppressAutoHyphens w:val="0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聘僱外國人雖未達30人，仍設有1名雙語能力人員。</w:t>
            </w:r>
          </w:p>
        </w:tc>
      </w:tr>
      <w:tr w:rsidR="009F3D33" w:rsidRPr="00332DB4" w14:paraId="4B4B53D1" w14:textId="77777777" w:rsidTr="001D22D8">
        <w:trPr>
          <w:jc w:val="right"/>
        </w:trPr>
        <w:tc>
          <w:tcPr>
            <w:tcW w:w="704" w:type="dxa"/>
            <w:vAlign w:val="center"/>
          </w:tcPr>
          <w:p w14:paraId="42D401E2" w14:textId="77777777" w:rsidR="009F3D33" w:rsidRPr="00332DB4" w:rsidRDefault="009F3D33" w:rsidP="00D63AF0">
            <w:pPr>
              <w:jc w:val="center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260" w:type="dxa"/>
            <w:vAlign w:val="center"/>
          </w:tcPr>
          <w:p w14:paraId="5A591730" w14:textId="77777777" w:rsidR="009F3D33" w:rsidRPr="00332DB4" w:rsidRDefault="009F3D33" w:rsidP="00D63AF0">
            <w:pPr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訂定</w:t>
            </w:r>
            <w:proofErr w:type="gramStart"/>
            <w:r w:rsidRPr="00332DB4">
              <w:rPr>
                <w:rFonts w:ascii="標楷體" w:eastAsia="標楷體" w:hAnsi="標楷體" w:hint="eastAsia"/>
              </w:rPr>
              <w:t>友善</w:t>
            </w:r>
            <w:r>
              <w:rPr>
                <w:rFonts w:ascii="標楷體" w:eastAsia="標楷體" w:hAnsi="標楷體" w:hint="eastAsia"/>
              </w:rPr>
              <w:t>移工</w:t>
            </w:r>
            <w:r w:rsidRPr="00332DB4">
              <w:rPr>
                <w:rFonts w:ascii="標楷體" w:eastAsia="標楷體" w:hAnsi="標楷體" w:hint="eastAsia"/>
              </w:rPr>
              <w:t>之</w:t>
            </w:r>
            <w:proofErr w:type="gramEnd"/>
            <w:r w:rsidRPr="00332DB4">
              <w:rPr>
                <w:rFonts w:ascii="標楷體" w:eastAsia="標楷體" w:hAnsi="標楷體" w:hint="eastAsia"/>
              </w:rPr>
              <w:t>勞動契約</w:t>
            </w:r>
          </w:p>
        </w:tc>
        <w:tc>
          <w:tcPr>
            <w:tcW w:w="4820" w:type="dxa"/>
          </w:tcPr>
          <w:p w14:paraId="26DB6F58" w14:textId="77777777" w:rsidR="009F3D33" w:rsidRPr="00332DB4" w:rsidRDefault="009F3D33" w:rsidP="00D63A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例如：</w:t>
            </w:r>
            <w:r w:rsidRPr="00332DB4">
              <w:rPr>
                <w:rFonts w:ascii="標楷體" w:eastAsia="標楷體" w:hAnsi="標楷體" w:hint="eastAsia"/>
              </w:rPr>
              <w:t>雇主</w:t>
            </w:r>
            <w:proofErr w:type="gramStart"/>
            <w:r w:rsidRPr="00332DB4">
              <w:rPr>
                <w:rFonts w:ascii="標楷體" w:eastAsia="標楷體" w:hAnsi="標楷體" w:hint="eastAsia"/>
              </w:rPr>
              <w:t>補助移工每月</w:t>
            </w:r>
            <w:proofErr w:type="gramEnd"/>
            <w:r w:rsidRPr="00332DB4">
              <w:rPr>
                <w:rFonts w:ascii="標楷體" w:eastAsia="標楷體" w:hAnsi="標楷體" w:hint="eastAsia"/>
              </w:rPr>
              <w:t>仲介服務費、伙食費、住宿費、健康檢查費用或返國機票費等。</w:t>
            </w:r>
          </w:p>
        </w:tc>
      </w:tr>
      <w:tr w:rsidR="00A0077A" w:rsidRPr="00332DB4" w14:paraId="392D686A" w14:textId="77777777" w:rsidTr="001D22D8">
        <w:trPr>
          <w:jc w:val="right"/>
        </w:trPr>
        <w:tc>
          <w:tcPr>
            <w:tcW w:w="704" w:type="dxa"/>
            <w:vAlign w:val="center"/>
          </w:tcPr>
          <w:p w14:paraId="23DB5264" w14:textId="77777777" w:rsidR="00A0077A" w:rsidRPr="00332DB4" w:rsidRDefault="00A0077A" w:rsidP="00A0077A">
            <w:pPr>
              <w:jc w:val="center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lastRenderedPageBreak/>
              <w:t>3</w:t>
            </w:r>
          </w:p>
        </w:tc>
        <w:tc>
          <w:tcPr>
            <w:tcW w:w="3260" w:type="dxa"/>
            <w:vAlign w:val="center"/>
          </w:tcPr>
          <w:p w14:paraId="2FF49B86" w14:textId="77777777" w:rsidR="00A0077A" w:rsidRPr="00332DB4" w:rsidRDefault="00A0077A" w:rsidP="00A0077A">
            <w:pPr>
              <w:rPr>
                <w:rFonts w:ascii="標楷體" w:eastAsia="標楷體" w:hAnsi="標楷體"/>
              </w:rPr>
            </w:pPr>
            <w:r w:rsidRPr="004508A1">
              <w:rPr>
                <w:rFonts w:ascii="標楷體" w:eastAsia="標楷體" w:hAnsi="標楷體" w:hint="eastAsia"/>
              </w:rPr>
              <w:t>提供優於勞基法、</w:t>
            </w:r>
            <w:r w:rsidR="008D06CF" w:rsidRPr="008D06CF">
              <w:rPr>
                <w:rFonts w:ascii="標楷體" w:eastAsia="標楷體" w:hAnsi="標楷體" w:hint="eastAsia"/>
              </w:rPr>
              <w:t>性別平等工作法</w:t>
            </w:r>
            <w:r w:rsidR="00181784">
              <w:rPr>
                <w:rFonts w:ascii="標楷體" w:eastAsia="標楷體" w:hAnsi="標楷體" w:hint="eastAsia"/>
              </w:rPr>
              <w:t>規定</w:t>
            </w:r>
            <w:proofErr w:type="gramStart"/>
            <w:r w:rsidR="00181784">
              <w:rPr>
                <w:rFonts w:ascii="標楷體" w:eastAsia="標楷體" w:hAnsi="標楷體" w:hint="eastAsia"/>
              </w:rPr>
              <w:t>之</w:t>
            </w:r>
            <w:r w:rsidRPr="004508A1">
              <w:rPr>
                <w:rFonts w:ascii="標楷體" w:eastAsia="標楷體" w:hAnsi="標楷體" w:hint="eastAsia"/>
              </w:rPr>
              <w:t>假別及</w:t>
            </w:r>
            <w:proofErr w:type="gramEnd"/>
            <w:r w:rsidRPr="004508A1">
              <w:rPr>
                <w:rFonts w:ascii="標楷體" w:eastAsia="標楷體" w:hAnsi="標楷體" w:hint="eastAsia"/>
              </w:rPr>
              <w:t>措施</w:t>
            </w:r>
          </w:p>
        </w:tc>
        <w:tc>
          <w:tcPr>
            <w:tcW w:w="4820" w:type="dxa"/>
          </w:tcPr>
          <w:p w14:paraId="55FF2B4F" w14:textId="77777777" w:rsidR="00A0077A" w:rsidRDefault="00A0077A" w:rsidP="004508A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應列舉並提出</w:t>
            </w:r>
            <w:proofErr w:type="gramStart"/>
            <w:r>
              <w:rPr>
                <w:rFonts w:ascii="標楷體" w:eastAsia="標楷體" w:hAnsi="標楷體" w:hint="eastAsia"/>
              </w:rPr>
              <w:t>受惠移工證明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A0077A" w:rsidRPr="00332DB4" w14:paraId="482A12DE" w14:textId="77777777" w:rsidTr="001D22D8">
        <w:trPr>
          <w:jc w:val="right"/>
        </w:trPr>
        <w:tc>
          <w:tcPr>
            <w:tcW w:w="704" w:type="dxa"/>
            <w:vAlign w:val="center"/>
          </w:tcPr>
          <w:p w14:paraId="1E0B87DF" w14:textId="77777777" w:rsidR="00A0077A" w:rsidRPr="00332DB4" w:rsidRDefault="00A0077A" w:rsidP="00A0077A">
            <w:pPr>
              <w:jc w:val="center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260" w:type="dxa"/>
            <w:vAlign w:val="center"/>
          </w:tcPr>
          <w:p w14:paraId="3B6835ED" w14:textId="77777777" w:rsidR="00A0077A" w:rsidRPr="00332DB4" w:rsidRDefault="00C025B4" w:rsidP="00A0077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近2年</w:t>
            </w:r>
            <w:r w:rsidR="00907111">
              <w:rPr>
                <w:rFonts w:ascii="標楷體" w:eastAsia="標楷體" w:hAnsi="標楷體" w:hint="eastAsia"/>
              </w:rPr>
              <w:t>曾</w:t>
            </w:r>
            <w:proofErr w:type="gramStart"/>
            <w:r w:rsidR="00A0077A" w:rsidRPr="00332DB4">
              <w:rPr>
                <w:rFonts w:ascii="標楷體" w:eastAsia="標楷體" w:hAnsi="標楷體" w:hint="eastAsia"/>
              </w:rPr>
              <w:t>辦理</w:t>
            </w:r>
            <w:r w:rsidR="00A0077A">
              <w:rPr>
                <w:rFonts w:ascii="標楷體" w:eastAsia="標楷體" w:hAnsi="標楷體" w:hint="eastAsia"/>
              </w:rPr>
              <w:t>移工</w:t>
            </w:r>
            <w:r w:rsidR="00A0077A" w:rsidRPr="00332DB4">
              <w:rPr>
                <w:rFonts w:ascii="標楷體" w:eastAsia="標楷體" w:hAnsi="標楷體" w:hint="eastAsia"/>
              </w:rPr>
              <w:t>休閒</w:t>
            </w:r>
            <w:proofErr w:type="gramEnd"/>
            <w:r w:rsidR="00A0077A" w:rsidRPr="00332DB4">
              <w:rPr>
                <w:rFonts w:ascii="標楷體" w:eastAsia="標楷體" w:hAnsi="標楷體" w:hint="eastAsia"/>
              </w:rPr>
              <w:t>聯誼活動</w:t>
            </w:r>
          </w:p>
        </w:tc>
        <w:tc>
          <w:tcPr>
            <w:tcW w:w="4820" w:type="dxa"/>
          </w:tcPr>
          <w:p w14:paraId="27E99C9E" w14:textId="77777777" w:rsidR="00A0077A" w:rsidRPr="00332DB4" w:rsidRDefault="00A0077A" w:rsidP="00A0077A">
            <w:pPr>
              <w:rPr>
                <w:rFonts w:ascii="標楷體" w:eastAsia="標楷體" w:hAnsi="標楷體"/>
              </w:rPr>
            </w:pPr>
            <w:proofErr w:type="gramStart"/>
            <w:r w:rsidRPr="00332DB4">
              <w:rPr>
                <w:rFonts w:ascii="標楷體" w:eastAsia="標楷體" w:hAnsi="標楷體" w:hint="eastAsia"/>
              </w:rPr>
              <w:t>辦理</w:t>
            </w:r>
            <w:r>
              <w:rPr>
                <w:rFonts w:ascii="標楷體" w:eastAsia="標楷體" w:hAnsi="標楷體" w:hint="eastAsia"/>
              </w:rPr>
              <w:t>移工</w:t>
            </w:r>
            <w:r w:rsidRPr="00332DB4">
              <w:rPr>
                <w:rFonts w:ascii="標楷體" w:eastAsia="標楷體" w:hAnsi="標楷體" w:hint="eastAsia"/>
              </w:rPr>
              <w:t>及</w:t>
            </w:r>
            <w:proofErr w:type="gramEnd"/>
            <w:r w:rsidRPr="00332DB4">
              <w:rPr>
                <w:rFonts w:ascii="標楷體" w:eastAsia="標楷體" w:hAnsi="標楷體" w:hint="eastAsia"/>
              </w:rPr>
              <w:t>本國人交流聯誼活動，營造工作與休閒並重之友善職場，並增進同儕間情誼。</w:t>
            </w:r>
          </w:p>
        </w:tc>
      </w:tr>
      <w:tr w:rsidR="00A0077A" w:rsidRPr="00332DB4" w14:paraId="141A3F18" w14:textId="77777777" w:rsidTr="001D22D8">
        <w:trPr>
          <w:jc w:val="right"/>
        </w:trPr>
        <w:tc>
          <w:tcPr>
            <w:tcW w:w="704" w:type="dxa"/>
            <w:vAlign w:val="center"/>
          </w:tcPr>
          <w:p w14:paraId="1122B4B4" w14:textId="77777777" w:rsidR="00A0077A" w:rsidRPr="00332DB4" w:rsidRDefault="00A0077A" w:rsidP="00A0077A">
            <w:pPr>
              <w:jc w:val="center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260" w:type="dxa"/>
            <w:vAlign w:val="center"/>
          </w:tcPr>
          <w:p w14:paraId="7B7B2000" w14:textId="77777777" w:rsidR="00A0077A" w:rsidRPr="00332DB4" w:rsidRDefault="00A0077A" w:rsidP="00A0077A">
            <w:pPr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提供學習華語資源或獎勵措施</w:t>
            </w:r>
          </w:p>
        </w:tc>
        <w:tc>
          <w:tcPr>
            <w:tcW w:w="4820" w:type="dxa"/>
          </w:tcPr>
          <w:p w14:paraId="3D878C32" w14:textId="77777777" w:rsidR="00A0077A" w:rsidRPr="00332DB4" w:rsidRDefault="00A0077A" w:rsidP="00A0077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例如：提供華語學習獎學金、補助華語文能力測驗報名費用。</w:t>
            </w:r>
          </w:p>
        </w:tc>
      </w:tr>
      <w:tr w:rsidR="00A0077A" w:rsidRPr="00332DB4" w14:paraId="0241AD21" w14:textId="77777777" w:rsidTr="001D22D8">
        <w:trPr>
          <w:jc w:val="right"/>
        </w:trPr>
        <w:tc>
          <w:tcPr>
            <w:tcW w:w="704" w:type="dxa"/>
            <w:vAlign w:val="center"/>
          </w:tcPr>
          <w:p w14:paraId="4DF348E5" w14:textId="77777777" w:rsidR="00A0077A" w:rsidRPr="00332DB4" w:rsidRDefault="00A0077A" w:rsidP="00A0077A">
            <w:pPr>
              <w:jc w:val="center"/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260" w:type="dxa"/>
            <w:vAlign w:val="center"/>
          </w:tcPr>
          <w:p w14:paraId="0940567B" w14:textId="77777777" w:rsidR="00A0077A" w:rsidRPr="00332DB4" w:rsidRDefault="00A0077A" w:rsidP="00A0077A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提供移工在職</w:t>
            </w:r>
            <w:proofErr w:type="gramEnd"/>
            <w:r>
              <w:rPr>
                <w:rFonts w:ascii="標楷體" w:eastAsia="標楷體" w:hAnsi="標楷體" w:hint="eastAsia"/>
              </w:rPr>
              <w:t>教育訓練或</w:t>
            </w:r>
            <w:r w:rsidRPr="00332DB4">
              <w:rPr>
                <w:rFonts w:ascii="標楷體" w:eastAsia="標楷體" w:hAnsi="標楷體" w:hint="eastAsia"/>
              </w:rPr>
              <w:t>升遷</w:t>
            </w:r>
            <w:r>
              <w:rPr>
                <w:rFonts w:ascii="標楷體" w:eastAsia="標楷體" w:hAnsi="標楷體" w:hint="eastAsia"/>
              </w:rPr>
              <w:t>制度</w:t>
            </w:r>
          </w:p>
        </w:tc>
        <w:tc>
          <w:tcPr>
            <w:tcW w:w="4820" w:type="dxa"/>
          </w:tcPr>
          <w:p w14:paraId="044265A2" w14:textId="77777777" w:rsidR="00A0077A" w:rsidRPr="0027594D" w:rsidRDefault="00A0077A" w:rsidP="00A0077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例如：</w:t>
            </w:r>
            <w:r w:rsidRPr="0027594D">
              <w:rPr>
                <w:rFonts w:ascii="標楷體" w:eastAsia="標楷體" w:hAnsi="標楷體" w:hint="eastAsia"/>
              </w:rPr>
              <w:t>定期</w:t>
            </w:r>
            <w:proofErr w:type="gramStart"/>
            <w:r w:rsidRPr="0027594D">
              <w:rPr>
                <w:rFonts w:ascii="標楷體" w:eastAsia="標楷體" w:hAnsi="標楷體" w:hint="eastAsia"/>
              </w:rPr>
              <w:t>辦理移工在職</w:t>
            </w:r>
            <w:proofErr w:type="gramEnd"/>
            <w:r w:rsidRPr="0027594D">
              <w:rPr>
                <w:rFonts w:ascii="標楷體" w:eastAsia="標楷體" w:hAnsi="標楷體" w:hint="eastAsia"/>
              </w:rPr>
              <w:t>教育訓練，</w:t>
            </w:r>
            <w:r>
              <w:rPr>
                <w:rFonts w:ascii="標楷體" w:eastAsia="標楷體" w:hAnsi="標楷體" w:hint="eastAsia"/>
              </w:rPr>
              <w:t>或</w:t>
            </w:r>
            <w:r w:rsidRPr="0027594D">
              <w:rPr>
                <w:rFonts w:ascii="標楷體" w:eastAsia="標楷體" w:hAnsi="標楷體" w:hint="eastAsia"/>
              </w:rPr>
              <w:t>介紹在台工作期間應遵守之法令與違反法令之刑事、行政責任等。</w:t>
            </w:r>
            <w:proofErr w:type="gramStart"/>
            <w:r w:rsidRPr="0027594D">
              <w:rPr>
                <w:rFonts w:ascii="標楷體" w:eastAsia="標楷體" w:hAnsi="標楷體" w:hint="eastAsia"/>
              </w:rPr>
              <w:t>鼓勵移工自我</w:t>
            </w:r>
            <w:proofErr w:type="gramEnd"/>
            <w:r w:rsidRPr="0027594D">
              <w:rPr>
                <w:rFonts w:ascii="標楷體" w:eastAsia="標楷體" w:hAnsi="標楷體" w:hint="eastAsia"/>
              </w:rPr>
              <w:t>成長及</w:t>
            </w:r>
            <w:proofErr w:type="gramStart"/>
            <w:r w:rsidRPr="0027594D">
              <w:rPr>
                <w:rFonts w:ascii="標楷體" w:eastAsia="標楷體" w:hAnsi="標楷體" w:hint="eastAsia"/>
              </w:rPr>
              <w:t>提高移工工作</w:t>
            </w:r>
            <w:proofErr w:type="gramEnd"/>
            <w:r w:rsidRPr="0027594D">
              <w:rPr>
                <w:rFonts w:ascii="標楷體" w:eastAsia="標楷體" w:hAnsi="標楷體" w:hint="eastAsia"/>
              </w:rPr>
              <w:t>投入度及留任意願。</w:t>
            </w:r>
          </w:p>
        </w:tc>
      </w:tr>
      <w:tr w:rsidR="00A0077A" w:rsidRPr="00332DB4" w14:paraId="7AE6A36D" w14:textId="77777777" w:rsidTr="001D22D8">
        <w:trPr>
          <w:jc w:val="right"/>
        </w:trPr>
        <w:tc>
          <w:tcPr>
            <w:tcW w:w="704" w:type="dxa"/>
            <w:vAlign w:val="center"/>
          </w:tcPr>
          <w:p w14:paraId="2C9B8416" w14:textId="77777777" w:rsidR="00A0077A" w:rsidRPr="00332DB4" w:rsidRDefault="00A0077A" w:rsidP="00A0077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260" w:type="dxa"/>
            <w:vAlign w:val="center"/>
          </w:tcPr>
          <w:p w14:paraId="65270334" w14:textId="77777777" w:rsidR="00A0077A" w:rsidRPr="00332DB4" w:rsidRDefault="00A0077A" w:rsidP="00A0077A">
            <w:pPr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企業聘有外國中階技術工作人力</w:t>
            </w:r>
          </w:p>
        </w:tc>
        <w:tc>
          <w:tcPr>
            <w:tcW w:w="4820" w:type="dxa"/>
          </w:tcPr>
          <w:p w14:paraId="24B2D01D" w14:textId="77777777" w:rsidR="00A0077A" w:rsidRPr="00332DB4" w:rsidRDefault="00A0077A" w:rsidP="00A0077A">
            <w:pPr>
              <w:rPr>
                <w:rFonts w:ascii="標楷體" w:eastAsia="標楷體" w:hAnsi="標楷體"/>
              </w:rPr>
            </w:pPr>
            <w:r w:rsidRPr="00332DB4">
              <w:rPr>
                <w:rFonts w:ascii="標楷體" w:eastAsia="標楷體" w:hAnsi="標楷體" w:hint="eastAsia"/>
              </w:rPr>
              <w:t>提供聘用中階外國人力之聘僱許可、延聘許可、期滿轉換接續聘僱許可或一般接續聘僱許可。</w:t>
            </w:r>
          </w:p>
        </w:tc>
      </w:tr>
      <w:tr w:rsidR="004508A1" w:rsidRPr="00332DB4" w14:paraId="07BB7571" w14:textId="77777777" w:rsidTr="001D22D8">
        <w:trPr>
          <w:jc w:val="right"/>
        </w:trPr>
        <w:tc>
          <w:tcPr>
            <w:tcW w:w="704" w:type="dxa"/>
            <w:vAlign w:val="center"/>
          </w:tcPr>
          <w:p w14:paraId="7D1883F4" w14:textId="77777777" w:rsidR="004508A1" w:rsidRDefault="004508A1" w:rsidP="004508A1">
            <w:pPr>
              <w:snapToGrid w:val="0"/>
              <w:contextualSpacing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260" w:type="dxa"/>
            <w:vAlign w:val="center"/>
          </w:tcPr>
          <w:p w14:paraId="308B357B" w14:textId="77777777" w:rsidR="004508A1" w:rsidRPr="002D2356" w:rsidRDefault="004508A1" w:rsidP="004508A1">
            <w:pPr>
              <w:snapToGrid w:val="0"/>
              <w:contextualSpacing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2D2356">
              <w:rPr>
                <w:rFonts w:ascii="標楷體" w:eastAsia="標楷體" w:hAnsi="標楷體" w:cs="Arial"/>
                <w:color w:val="000000"/>
                <w:szCs w:val="24"/>
              </w:rPr>
              <w:t>其他</w:t>
            </w:r>
          </w:p>
        </w:tc>
        <w:tc>
          <w:tcPr>
            <w:tcW w:w="4820" w:type="dxa"/>
            <w:vAlign w:val="center"/>
          </w:tcPr>
          <w:p w14:paraId="678F83AD" w14:textId="77777777" w:rsidR="004508A1" w:rsidRPr="002D2356" w:rsidRDefault="004508A1" w:rsidP="00355EC4">
            <w:pPr>
              <w:snapToGrid w:val="0"/>
              <w:contextualSpacing/>
              <w:rPr>
                <w:rFonts w:ascii="標楷體" w:eastAsia="標楷體" w:hAnsi="標楷體"/>
              </w:rPr>
            </w:pPr>
            <w:r w:rsidRPr="002D2356">
              <w:rPr>
                <w:rFonts w:ascii="標楷體" w:eastAsia="標楷體" w:hAnsi="標楷體" w:cs="Arial"/>
                <w:color w:val="000000"/>
                <w:szCs w:val="24"/>
              </w:rPr>
              <w:t>未列於上述之其他優於法令</w:t>
            </w: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或自訂</w:t>
            </w:r>
            <w:r w:rsidRPr="002D2356">
              <w:rPr>
                <w:rFonts w:ascii="標楷體" w:eastAsia="標楷體" w:hAnsi="標楷體" w:cs="Arial"/>
                <w:color w:val="000000"/>
                <w:szCs w:val="24"/>
              </w:rPr>
              <w:t>之</w:t>
            </w:r>
            <w:proofErr w:type="gramStart"/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友善移工</w:t>
            </w:r>
            <w:r w:rsidRPr="002D2356">
              <w:rPr>
                <w:rFonts w:ascii="標楷體" w:eastAsia="標楷體" w:hAnsi="標楷體" w:cs="Arial"/>
                <w:color w:val="000000"/>
                <w:szCs w:val="24"/>
              </w:rPr>
              <w:t>措施</w:t>
            </w:r>
            <w:proofErr w:type="gramEnd"/>
            <w:r w:rsidRPr="002D2356">
              <w:rPr>
                <w:rFonts w:ascii="標楷體" w:eastAsia="標楷體" w:hAnsi="標楷體" w:cs="Arial"/>
                <w:color w:val="000000"/>
                <w:szCs w:val="24"/>
              </w:rPr>
              <w:t>，且經本局審查認可者。</w:t>
            </w:r>
          </w:p>
        </w:tc>
      </w:tr>
    </w:tbl>
    <w:p w14:paraId="3D95319D" w14:textId="77777777" w:rsidR="00C470B3" w:rsidRDefault="00195C02" w:rsidP="00C470B3">
      <w:pPr>
        <w:pStyle w:val="ab"/>
        <w:numPr>
          <w:ilvl w:val="1"/>
          <w:numId w:val="1"/>
        </w:numPr>
        <w:snapToGrid w:val="0"/>
        <w:spacing w:before="240" w:line="360" w:lineRule="auto"/>
        <w:contextualSpacing/>
        <w:jc w:val="both"/>
        <w:rPr>
          <w:rFonts w:ascii="標楷體" w:eastAsia="標楷體" w:hAnsi="標楷體" w:cs="Arial"/>
          <w:color w:val="000000"/>
          <w:szCs w:val="24"/>
        </w:rPr>
      </w:pPr>
      <w:r w:rsidRPr="002D2356">
        <w:rPr>
          <w:rFonts w:ascii="標楷體" w:eastAsia="標楷體" w:hAnsi="標楷體" w:cs="Arial"/>
          <w:color w:val="000000"/>
          <w:szCs w:val="24"/>
        </w:rPr>
        <w:t>申請方式：</w:t>
      </w:r>
    </w:p>
    <w:p w14:paraId="1F9D2B67" w14:textId="77777777" w:rsidR="00BA2835" w:rsidRPr="00C470B3" w:rsidRDefault="00E3380B" w:rsidP="00C470B3">
      <w:pPr>
        <w:pStyle w:val="ab"/>
        <w:snapToGrid w:val="0"/>
        <w:spacing w:before="240" w:line="360" w:lineRule="auto"/>
        <w:ind w:left="960"/>
        <w:contextualSpacing/>
        <w:jc w:val="both"/>
        <w:rPr>
          <w:rFonts w:ascii="標楷體" w:eastAsia="標楷體" w:hAnsi="標楷體" w:cs="Arial"/>
          <w:color w:val="000000"/>
          <w:szCs w:val="24"/>
        </w:rPr>
      </w:pPr>
      <w:r w:rsidRPr="00C470B3">
        <w:rPr>
          <w:rFonts w:ascii="標楷體" w:eastAsia="標楷體" w:hAnsi="標楷體" w:cs="Arial" w:hint="eastAsia"/>
          <w:color w:val="000000"/>
          <w:szCs w:val="24"/>
        </w:rPr>
        <w:t>申請之事業單位應檢具下列文件，並郵寄至本局申請</w:t>
      </w:r>
      <w:r w:rsidR="00C470B3">
        <w:rPr>
          <w:rFonts w:ascii="標楷體" w:eastAsia="標楷體" w:hAnsi="標楷體" w:cs="Arial" w:hint="eastAsia"/>
          <w:color w:val="000000"/>
          <w:szCs w:val="24"/>
        </w:rPr>
        <w:t>：</w:t>
      </w:r>
    </w:p>
    <w:p w14:paraId="6B96E050" w14:textId="77777777" w:rsidR="00E3380B" w:rsidRPr="00E3380B" w:rsidRDefault="00E3380B" w:rsidP="00450B4C">
      <w:pPr>
        <w:pStyle w:val="ab"/>
        <w:numPr>
          <w:ilvl w:val="2"/>
          <w:numId w:val="1"/>
        </w:numPr>
        <w:snapToGrid w:val="0"/>
        <w:spacing w:line="360" w:lineRule="auto"/>
        <w:ind w:left="1276" w:hanging="283"/>
        <w:contextualSpacing/>
        <w:jc w:val="both"/>
        <w:rPr>
          <w:rFonts w:ascii="標楷體" w:eastAsia="標楷體" w:hAnsi="標楷體" w:cs="Arial"/>
          <w:color w:val="000000"/>
          <w:szCs w:val="24"/>
        </w:rPr>
      </w:pPr>
      <w:r w:rsidRPr="00E3380B">
        <w:rPr>
          <w:rFonts w:ascii="標楷體" w:eastAsia="標楷體" w:hAnsi="標楷體" w:cs="Arial" w:hint="eastAsia"/>
          <w:color w:val="000000"/>
          <w:szCs w:val="24"/>
        </w:rPr>
        <w:t>表揚企業辦理</w:t>
      </w:r>
      <w:proofErr w:type="gramStart"/>
      <w:r w:rsidRPr="00E3380B">
        <w:rPr>
          <w:rFonts w:ascii="標楷體" w:eastAsia="標楷體" w:hAnsi="標楷體" w:cs="Arial" w:hint="eastAsia"/>
          <w:color w:val="000000"/>
          <w:szCs w:val="24"/>
        </w:rPr>
        <w:t>友善移工措施</w:t>
      </w:r>
      <w:proofErr w:type="gramEnd"/>
      <w:r w:rsidRPr="00E3380B">
        <w:rPr>
          <w:rFonts w:ascii="標楷體" w:eastAsia="標楷體" w:hAnsi="標楷體" w:cs="Arial" w:hint="eastAsia"/>
          <w:color w:val="000000"/>
          <w:szCs w:val="24"/>
        </w:rPr>
        <w:t>申請表。</w:t>
      </w:r>
    </w:p>
    <w:p w14:paraId="16284B5C" w14:textId="77777777" w:rsidR="00450B4C" w:rsidRDefault="00E3380B" w:rsidP="00450B4C">
      <w:pPr>
        <w:pStyle w:val="ab"/>
        <w:numPr>
          <w:ilvl w:val="2"/>
          <w:numId w:val="1"/>
        </w:numPr>
        <w:snapToGrid w:val="0"/>
        <w:spacing w:line="360" w:lineRule="auto"/>
        <w:ind w:left="1276" w:hanging="283"/>
        <w:contextualSpacing/>
        <w:jc w:val="both"/>
        <w:rPr>
          <w:rFonts w:ascii="標楷體" w:eastAsia="標楷體" w:hAnsi="標楷體" w:cs="Arial"/>
          <w:color w:val="000000"/>
          <w:szCs w:val="24"/>
        </w:rPr>
      </w:pPr>
      <w:r w:rsidRPr="00E3380B">
        <w:rPr>
          <w:rFonts w:ascii="標楷體" w:eastAsia="標楷體" w:hAnsi="標楷體" w:cs="Arial" w:hint="eastAsia"/>
          <w:color w:val="000000"/>
          <w:szCs w:val="24"/>
        </w:rPr>
        <w:t>事業單位提供各項</w:t>
      </w:r>
      <w:proofErr w:type="gramStart"/>
      <w:r w:rsidRPr="00E3380B">
        <w:rPr>
          <w:rFonts w:ascii="標楷體" w:eastAsia="標楷體" w:hAnsi="標楷體" w:cs="Arial" w:hint="eastAsia"/>
          <w:color w:val="000000"/>
          <w:szCs w:val="24"/>
        </w:rPr>
        <w:t>友善</w:t>
      </w:r>
      <w:r w:rsidR="004508A1" w:rsidRPr="00E3380B">
        <w:rPr>
          <w:rFonts w:ascii="標楷體" w:eastAsia="標楷體" w:hAnsi="標楷體" w:cs="Arial" w:hint="eastAsia"/>
          <w:color w:val="000000"/>
          <w:szCs w:val="24"/>
        </w:rPr>
        <w:t>移工</w:t>
      </w:r>
      <w:r w:rsidRPr="00E3380B">
        <w:rPr>
          <w:rFonts w:ascii="標楷體" w:eastAsia="標楷體" w:hAnsi="標楷體" w:cs="Arial" w:hint="eastAsia"/>
          <w:color w:val="000000"/>
          <w:szCs w:val="24"/>
        </w:rPr>
        <w:t>措施</w:t>
      </w:r>
      <w:proofErr w:type="gramEnd"/>
      <w:r w:rsidRPr="00E3380B">
        <w:rPr>
          <w:rFonts w:ascii="標楷體" w:eastAsia="標楷體" w:hAnsi="標楷體" w:cs="Arial" w:hint="eastAsia"/>
          <w:color w:val="000000"/>
          <w:szCs w:val="24"/>
        </w:rPr>
        <w:t>之證明文件</w:t>
      </w:r>
      <w:r w:rsidR="0024423E">
        <w:rPr>
          <w:rFonts w:ascii="標楷體" w:eastAsia="標楷體" w:hAnsi="標楷體" w:cs="Arial" w:hint="eastAsia"/>
          <w:color w:val="000000"/>
          <w:szCs w:val="24"/>
        </w:rPr>
        <w:t>。</w:t>
      </w:r>
    </w:p>
    <w:p w14:paraId="22DFCA49" w14:textId="77777777" w:rsidR="00BA2835" w:rsidRPr="00450B4C" w:rsidRDefault="00195C02" w:rsidP="00450B4C">
      <w:pPr>
        <w:pStyle w:val="ab"/>
        <w:snapToGrid w:val="0"/>
        <w:spacing w:line="360" w:lineRule="auto"/>
        <w:ind w:left="1276"/>
        <w:contextualSpacing/>
        <w:jc w:val="both"/>
        <w:rPr>
          <w:rFonts w:ascii="標楷體" w:eastAsia="標楷體" w:hAnsi="標楷體" w:cs="Arial"/>
          <w:color w:val="000000"/>
          <w:szCs w:val="24"/>
        </w:rPr>
      </w:pPr>
      <w:r w:rsidRPr="00450B4C">
        <w:rPr>
          <w:rFonts w:ascii="標楷體" w:eastAsia="標楷體" w:hAnsi="標楷體" w:cs="Arial"/>
          <w:color w:val="000000"/>
          <w:szCs w:val="24"/>
        </w:rPr>
        <w:t>例如：</w:t>
      </w:r>
      <w:r w:rsidR="00DE616F" w:rsidRPr="00450B4C">
        <w:rPr>
          <w:rFonts w:ascii="標楷體" w:eastAsia="標楷體" w:hAnsi="標楷體" w:cs="Arial" w:hint="eastAsia"/>
          <w:color w:val="000000"/>
          <w:szCs w:val="24"/>
        </w:rPr>
        <w:t>宿舍空間</w:t>
      </w:r>
      <w:r w:rsidR="001F15BC" w:rsidRPr="00450B4C">
        <w:rPr>
          <w:rFonts w:ascii="標楷體" w:eastAsia="標楷體" w:hAnsi="標楷體" w:cs="Arial" w:hint="eastAsia"/>
          <w:color w:val="000000"/>
          <w:szCs w:val="24"/>
        </w:rPr>
        <w:t>規劃圖與</w:t>
      </w:r>
      <w:r w:rsidR="003F4E73" w:rsidRPr="00450B4C">
        <w:rPr>
          <w:rFonts w:ascii="標楷體" w:eastAsia="標楷體" w:hAnsi="標楷體" w:cs="Arial" w:hint="eastAsia"/>
          <w:color w:val="000000"/>
          <w:szCs w:val="24"/>
        </w:rPr>
        <w:t>實際</w:t>
      </w:r>
      <w:r w:rsidR="001F15BC" w:rsidRPr="00450B4C">
        <w:rPr>
          <w:rFonts w:ascii="標楷體" w:eastAsia="標楷體" w:hAnsi="標楷體" w:cs="Arial" w:hint="eastAsia"/>
          <w:color w:val="000000"/>
          <w:szCs w:val="24"/>
        </w:rPr>
        <w:t>使用照片、聘僱外國人生活照顧服務人員、雙語能力人員證明及其照顧服務紀錄</w:t>
      </w:r>
      <w:r w:rsidR="00DE6636" w:rsidRPr="00450B4C">
        <w:rPr>
          <w:rFonts w:ascii="標楷體" w:eastAsia="標楷體" w:hAnsi="標楷體" w:cs="Arial" w:hint="eastAsia"/>
          <w:color w:val="000000"/>
          <w:szCs w:val="24"/>
        </w:rPr>
        <w:t>、</w:t>
      </w:r>
      <w:r w:rsidR="00B2533D" w:rsidRPr="00450B4C">
        <w:rPr>
          <w:rFonts w:ascii="標楷體" w:eastAsia="標楷體" w:hAnsi="標楷體" w:cs="Arial" w:hint="eastAsia"/>
          <w:color w:val="000000"/>
          <w:szCs w:val="24"/>
        </w:rPr>
        <w:t>聯誼活動成果照及相關資料、</w:t>
      </w:r>
      <w:proofErr w:type="gramStart"/>
      <w:r w:rsidR="0051667E" w:rsidRPr="00450B4C">
        <w:rPr>
          <w:rFonts w:ascii="標楷體" w:eastAsia="標楷體" w:hAnsi="標楷體" w:cs="Arial"/>
          <w:color w:val="000000"/>
          <w:kern w:val="0"/>
          <w:szCs w:val="24"/>
        </w:rPr>
        <w:t>友善</w:t>
      </w:r>
      <w:r w:rsidR="0051667E" w:rsidRPr="00450B4C">
        <w:rPr>
          <w:rFonts w:ascii="標楷體" w:eastAsia="標楷體" w:hAnsi="標楷體" w:cs="Arial" w:hint="eastAsia"/>
          <w:color w:val="000000"/>
          <w:kern w:val="0"/>
          <w:szCs w:val="24"/>
        </w:rPr>
        <w:t>移工</w:t>
      </w:r>
      <w:r w:rsidR="0051667E" w:rsidRPr="00450B4C">
        <w:rPr>
          <w:rFonts w:ascii="標楷體" w:eastAsia="標楷體" w:hAnsi="標楷體" w:cs="Arial"/>
          <w:color w:val="000000"/>
          <w:kern w:val="0"/>
          <w:szCs w:val="24"/>
        </w:rPr>
        <w:t>措施</w:t>
      </w:r>
      <w:proofErr w:type="gramEnd"/>
      <w:r w:rsidR="0051667E" w:rsidRPr="00450B4C">
        <w:rPr>
          <w:rFonts w:ascii="標楷體" w:eastAsia="標楷體" w:hAnsi="標楷體" w:cs="Arial"/>
          <w:color w:val="000000"/>
          <w:szCs w:val="24"/>
        </w:rPr>
        <w:t>相關計畫或辦法</w:t>
      </w:r>
      <w:r w:rsidR="0051667E" w:rsidRPr="00450B4C">
        <w:rPr>
          <w:rFonts w:ascii="標楷體" w:eastAsia="標楷體" w:hAnsi="標楷體" w:cs="Arial" w:hint="eastAsia"/>
          <w:color w:val="000000"/>
          <w:szCs w:val="24"/>
        </w:rPr>
        <w:t>、</w:t>
      </w:r>
      <w:proofErr w:type="gramStart"/>
      <w:r w:rsidR="00DE6636" w:rsidRPr="00450B4C">
        <w:rPr>
          <w:rFonts w:ascii="標楷體" w:eastAsia="標楷體" w:hAnsi="標楷體" w:cs="Arial" w:hint="eastAsia"/>
          <w:color w:val="000000"/>
          <w:szCs w:val="24"/>
        </w:rPr>
        <w:t>受惠</w:t>
      </w:r>
      <w:r w:rsidR="004A1710" w:rsidRPr="00450B4C">
        <w:rPr>
          <w:rFonts w:ascii="標楷體" w:eastAsia="標楷體" w:hAnsi="標楷體" w:cs="Arial" w:hint="eastAsia"/>
          <w:color w:val="000000"/>
          <w:szCs w:val="24"/>
        </w:rPr>
        <w:t>移</w:t>
      </w:r>
      <w:r w:rsidR="00DE6636" w:rsidRPr="00450B4C">
        <w:rPr>
          <w:rFonts w:ascii="標楷體" w:eastAsia="標楷體" w:hAnsi="標楷體" w:cs="Arial" w:hint="eastAsia"/>
          <w:color w:val="000000"/>
          <w:szCs w:val="24"/>
        </w:rPr>
        <w:t>工請假</w:t>
      </w:r>
      <w:proofErr w:type="gramEnd"/>
      <w:r w:rsidR="00DE6636" w:rsidRPr="00450B4C">
        <w:rPr>
          <w:rFonts w:ascii="標楷體" w:eastAsia="標楷體" w:hAnsi="標楷體" w:cs="Arial" w:hint="eastAsia"/>
          <w:color w:val="000000"/>
          <w:szCs w:val="24"/>
        </w:rPr>
        <w:t>紀錄</w:t>
      </w:r>
      <w:r w:rsidR="00DE6636" w:rsidRPr="00450B4C">
        <w:rPr>
          <w:rFonts w:ascii="標楷體" w:eastAsia="標楷體" w:hAnsi="標楷體" w:cs="Arial"/>
          <w:color w:val="000000"/>
          <w:szCs w:val="24"/>
        </w:rPr>
        <w:t>(</w:t>
      </w:r>
      <w:r w:rsidR="00DE6636" w:rsidRPr="00450B4C">
        <w:rPr>
          <w:rFonts w:ascii="標楷體" w:eastAsia="標楷體" w:hAnsi="標楷體" w:cs="Arial" w:hint="eastAsia"/>
          <w:color w:val="000000"/>
          <w:szCs w:val="24"/>
        </w:rPr>
        <w:t>含相關附件</w:t>
      </w:r>
      <w:r w:rsidR="00DE6636" w:rsidRPr="00450B4C">
        <w:rPr>
          <w:rFonts w:ascii="標楷體" w:eastAsia="標楷體" w:hAnsi="標楷體" w:cs="Arial"/>
          <w:color w:val="000000"/>
          <w:szCs w:val="24"/>
        </w:rPr>
        <w:t>)</w:t>
      </w:r>
      <w:r w:rsidR="00DE6636" w:rsidRPr="00450B4C">
        <w:rPr>
          <w:rFonts w:ascii="標楷體" w:eastAsia="標楷體" w:hAnsi="標楷體" w:cs="Arial" w:hint="eastAsia"/>
          <w:color w:val="000000"/>
          <w:szCs w:val="24"/>
        </w:rPr>
        <w:t>、</w:t>
      </w:r>
      <w:proofErr w:type="gramStart"/>
      <w:r w:rsidR="00DE6636" w:rsidRPr="00450B4C">
        <w:rPr>
          <w:rFonts w:ascii="標楷體" w:eastAsia="標楷體" w:hAnsi="標楷體" w:cs="Arial" w:hint="eastAsia"/>
          <w:color w:val="000000"/>
          <w:szCs w:val="24"/>
        </w:rPr>
        <w:t>受惠</w:t>
      </w:r>
      <w:r w:rsidR="004A1710" w:rsidRPr="00450B4C">
        <w:rPr>
          <w:rFonts w:ascii="標楷體" w:eastAsia="標楷體" w:hAnsi="標楷體" w:cs="Arial" w:hint="eastAsia"/>
          <w:color w:val="000000"/>
          <w:szCs w:val="24"/>
        </w:rPr>
        <w:t>移</w:t>
      </w:r>
      <w:r w:rsidR="00DE6636" w:rsidRPr="00450B4C">
        <w:rPr>
          <w:rFonts w:ascii="標楷體" w:eastAsia="標楷體" w:hAnsi="標楷體" w:cs="Arial" w:hint="eastAsia"/>
          <w:color w:val="000000"/>
          <w:szCs w:val="24"/>
        </w:rPr>
        <w:t>工出勤</w:t>
      </w:r>
      <w:proofErr w:type="gramEnd"/>
      <w:r w:rsidR="00DE6636" w:rsidRPr="00450B4C">
        <w:rPr>
          <w:rFonts w:ascii="標楷體" w:eastAsia="標楷體" w:hAnsi="標楷體" w:cs="Arial" w:hint="eastAsia"/>
          <w:color w:val="000000"/>
          <w:szCs w:val="24"/>
        </w:rPr>
        <w:t>紀錄及薪資明細等其他證明文件</w:t>
      </w:r>
      <w:r w:rsidR="001F15BC" w:rsidRPr="00450B4C">
        <w:rPr>
          <w:rFonts w:ascii="標楷體" w:eastAsia="標楷體" w:hAnsi="標楷體" w:cs="Arial" w:hint="eastAsia"/>
          <w:color w:val="000000"/>
          <w:szCs w:val="24"/>
        </w:rPr>
        <w:t>。</w:t>
      </w:r>
      <w:r w:rsidRPr="00450B4C">
        <w:rPr>
          <w:rFonts w:ascii="標楷體" w:eastAsia="標楷體" w:hAnsi="標楷體" w:cs="Arial"/>
          <w:color w:val="000000"/>
          <w:szCs w:val="24"/>
        </w:rPr>
        <w:t>上述資料如為影本，請加蓋事業單位大小章並註明「與正本相符」字樣</w:t>
      </w:r>
      <w:r w:rsidR="003569F4" w:rsidRPr="00450B4C">
        <w:rPr>
          <w:rFonts w:ascii="標楷體" w:eastAsia="標楷體" w:hAnsi="標楷體" w:cs="Arial" w:hint="eastAsia"/>
          <w:color w:val="000000"/>
          <w:szCs w:val="24"/>
        </w:rPr>
        <w:t>。</w:t>
      </w:r>
      <w:r w:rsidR="003569F4" w:rsidRPr="00450B4C">
        <w:rPr>
          <w:rFonts w:ascii="標楷體" w:eastAsia="標楷體" w:hAnsi="標楷體" w:cs="Arial"/>
          <w:color w:val="000000"/>
          <w:szCs w:val="24"/>
        </w:rPr>
        <w:t xml:space="preserve"> </w:t>
      </w:r>
    </w:p>
    <w:p w14:paraId="7E601F64" w14:textId="77777777" w:rsidR="00BA2835" w:rsidRPr="003A688C" w:rsidRDefault="005737BC" w:rsidP="005B432A">
      <w:pPr>
        <w:pStyle w:val="ab"/>
        <w:numPr>
          <w:ilvl w:val="0"/>
          <w:numId w:val="1"/>
        </w:numPr>
        <w:snapToGrid w:val="0"/>
        <w:spacing w:before="240" w:line="360" w:lineRule="auto"/>
        <w:contextualSpacing/>
        <w:jc w:val="both"/>
        <w:rPr>
          <w:rFonts w:ascii="標楷體" w:eastAsia="標楷體" w:hAnsi="標楷體" w:cs="Arial"/>
          <w:b/>
          <w:color w:val="000000"/>
          <w:szCs w:val="24"/>
        </w:rPr>
      </w:pPr>
      <w:r w:rsidRPr="003A688C">
        <w:rPr>
          <w:rFonts w:ascii="標楷體" w:eastAsia="標楷體" w:hAnsi="標楷體" w:cs="Arial" w:hint="eastAsia"/>
          <w:b/>
          <w:color w:val="000000"/>
          <w:szCs w:val="24"/>
        </w:rPr>
        <w:t>評選及</w:t>
      </w:r>
      <w:r w:rsidR="00C10A7F" w:rsidRPr="003A688C">
        <w:rPr>
          <w:rFonts w:ascii="標楷體" w:eastAsia="標楷體" w:hAnsi="標楷體" w:cs="Arial" w:hint="eastAsia"/>
          <w:b/>
          <w:color w:val="000000"/>
          <w:szCs w:val="24"/>
        </w:rPr>
        <w:t>表揚</w:t>
      </w:r>
      <w:r w:rsidR="00316AEB" w:rsidRPr="003A688C">
        <w:rPr>
          <w:rFonts w:ascii="標楷體" w:eastAsia="標楷體" w:hAnsi="標楷體" w:cs="Arial" w:hint="eastAsia"/>
          <w:b/>
          <w:color w:val="000000"/>
          <w:szCs w:val="24"/>
        </w:rPr>
        <w:t>方式</w:t>
      </w:r>
      <w:r w:rsidR="00195C02" w:rsidRPr="003A688C">
        <w:rPr>
          <w:rFonts w:ascii="標楷體" w:eastAsia="標楷體" w:hAnsi="標楷體" w:cs="Arial"/>
          <w:b/>
          <w:color w:val="000000"/>
          <w:szCs w:val="24"/>
        </w:rPr>
        <w:t>：</w:t>
      </w:r>
    </w:p>
    <w:p w14:paraId="48A14D78" w14:textId="77777777" w:rsidR="00C10A7F" w:rsidRPr="00C10A7F" w:rsidRDefault="005737BC" w:rsidP="005B432A">
      <w:pPr>
        <w:pStyle w:val="ab"/>
        <w:numPr>
          <w:ilvl w:val="1"/>
          <w:numId w:val="1"/>
        </w:numPr>
        <w:snapToGrid w:val="0"/>
        <w:spacing w:line="360" w:lineRule="auto"/>
        <w:contextualSpacing/>
        <w:jc w:val="both"/>
        <w:rPr>
          <w:rFonts w:ascii="標楷體" w:eastAsia="標楷體" w:hAnsi="標楷體"/>
        </w:rPr>
      </w:pPr>
      <w:r w:rsidRPr="00C10A7F">
        <w:rPr>
          <w:rFonts w:ascii="標楷體" w:eastAsia="標楷體" w:hAnsi="標楷體" w:cs="Arial" w:hint="eastAsia"/>
          <w:color w:val="000000"/>
          <w:szCs w:val="24"/>
        </w:rPr>
        <w:t>經業務單位</w:t>
      </w:r>
      <w:r w:rsidR="0082763C" w:rsidRPr="00C10A7F">
        <w:rPr>
          <w:rFonts w:ascii="標楷體" w:eastAsia="標楷體" w:hAnsi="標楷體" w:cs="Arial" w:hint="eastAsia"/>
          <w:color w:val="000000"/>
          <w:szCs w:val="24"/>
        </w:rPr>
        <w:t>就申請資格進行</w:t>
      </w:r>
      <w:r w:rsidRPr="00C10A7F">
        <w:rPr>
          <w:rFonts w:ascii="標楷體" w:eastAsia="標楷體" w:hAnsi="標楷體" w:cs="Arial" w:hint="eastAsia"/>
          <w:color w:val="000000"/>
          <w:szCs w:val="24"/>
        </w:rPr>
        <w:t>初選</w:t>
      </w:r>
      <w:r w:rsidR="0082763C" w:rsidRPr="00C10A7F">
        <w:rPr>
          <w:rFonts w:ascii="標楷體" w:eastAsia="標楷體" w:hAnsi="標楷體" w:cs="Arial" w:hint="eastAsia"/>
          <w:color w:val="000000"/>
          <w:szCs w:val="24"/>
        </w:rPr>
        <w:t>後</w:t>
      </w:r>
      <w:r w:rsidRPr="00C10A7F">
        <w:rPr>
          <w:rFonts w:ascii="標楷體" w:eastAsia="標楷體" w:hAnsi="標楷體" w:cs="Arial" w:hint="eastAsia"/>
          <w:color w:val="000000"/>
          <w:szCs w:val="24"/>
        </w:rPr>
        <w:t>，</w:t>
      </w:r>
      <w:r w:rsidR="0082763C" w:rsidRPr="00C10A7F">
        <w:rPr>
          <w:rFonts w:ascii="標楷體" w:eastAsia="標楷體" w:hAnsi="標楷體" w:cs="Arial" w:hint="eastAsia"/>
          <w:color w:val="000000"/>
          <w:szCs w:val="24"/>
        </w:rPr>
        <w:t>由本局</w:t>
      </w:r>
      <w:r w:rsidRPr="00C10A7F">
        <w:rPr>
          <w:rFonts w:ascii="標楷體" w:eastAsia="標楷體" w:hAnsi="標楷體" w:cs="Arial" w:hint="eastAsia"/>
          <w:color w:val="000000"/>
          <w:szCs w:val="24"/>
        </w:rPr>
        <w:t>成立評選委員會進行</w:t>
      </w:r>
      <w:r w:rsidR="00316AEB" w:rsidRPr="00C10A7F">
        <w:rPr>
          <w:rFonts w:ascii="標楷體" w:eastAsia="標楷體" w:hAnsi="標楷體" w:cs="Arial" w:hint="eastAsia"/>
          <w:color w:val="000000"/>
          <w:szCs w:val="24"/>
        </w:rPr>
        <w:t>複</w:t>
      </w:r>
      <w:r w:rsidRPr="00C10A7F">
        <w:rPr>
          <w:rFonts w:ascii="標楷體" w:eastAsia="標楷體" w:hAnsi="標楷體" w:cs="Arial" w:hint="eastAsia"/>
          <w:color w:val="000000"/>
          <w:szCs w:val="24"/>
        </w:rPr>
        <w:t>選，</w:t>
      </w:r>
      <w:r w:rsidR="002B5AAA" w:rsidRPr="00C10A7F">
        <w:rPr>
          <w:rFonts w:ascii="標楷體" w:eastAsia="標楷體" w:hAnsi="標楷體" w:cs="Arial" w:hint="eastAsia"/>
          <w:color w:val="000000"/>
          <w:szCs w:val="24"/>
        </w:rPr>
        <w:t>委員就實際受惠移工人數、友善措施之內容及數量</w:t>
      </w:r>
      <w:r w:rsidR="0082763C" w:rsidRPr="00C10A7F">
        <w:rPr>
          <w:rFonts w:ascii="標楷體" w:eastAsia="標楷體" w:hAnsi="標楷體" w:cs="Arial" w:hint="eastAsia"/>
          <w:color w:val="000000"/>
          <w:szCs w:val="24"/>
        </w:rPr>
        <w:t>進行審查</w:t>
      </w:r>
      <w:r w:rsidR="002B5AAA" w:rsidRPr="00C10A7F">
        <w:rPr>
          <w:rFonts w:ascii="標楷體" w:eastAsia="標楷體" w:hAnsi="標楷體" w:cs="Arial" w:hint="eastAsia"/>
          <w:color w:val="000000"/>
          <w:szCs w:val="24"/>
        </w:rPr>
        <w:t>，</w:t>
      </w:r>
      <w:r w:rsidR="00316AEB" w:rsidRPr="00C10A7F">
        <w:rPr>
          <w:rFonts w:ascii="標楷體" w:eastAsia="標楷體" w:hAnsi="標楷體" w:cs="Arial" w:hint="eastAsia"/>
          <w:color w:val="000000"/>
          <w:szCs w:val="24"/>
        </w:rPr>
        <w:t>選出前5名</w:t>
      </w:r>
      <w:r w:rsidR="00195C02" w:rsidRPr="00C10A7F">
        <w:rPr>
          <w:rFonts w:ascii="標楷體" w:eastAsia="標楷體" w:hAnsi="標楷體" w:cs="Arial"/>
          <w:color w:val="000000"/>
          <w:kern w:val="0"/>
          <w:szCs w:val="24"/>
        </w:rPr>
        <w:t>事業單位</w:t>
      </w:r>
      <w:r w:rsidR="00316AEB" w:rsidRPr="00C10A7F">
        <w:rPr>
          <w:rFonts w:ascii="標楷體" w:eastAsia="標楷體" w:hAnsi="標楷體" w:cs="Arial" w:hint="eastAsia"/>
          <w:color w:val="000000"/>
          <w:kern w:val="0"/>
          <w:szCs w:val="24"/>
        </w:rPr>
        <w:t>，於</w:t>
      </w:r>
      <w:r w:rsidR="00195C02" w:rsidRPr="00C10A7F">
        <w:rPr>
          <w:rFonts w:ascii="標楷體" w:eastAsia="標楷體" w:hAnsi="標楷體" w:cs="Arial"/>
          <w:color w:val="000000"/>
          <w:szCs w:val="24"/>
        </w:rPr>
        <w:t>本局</w:t>
      </w:r>
      <w:r w:rsidR="00316AEB" w:rsidRPr="00C10A7F">
        <w:rPr>
          <w:rFonts w:ascii="標楷體" w:eastAsia="標楷體" w:hAnsi="標楷體" w:cs="Arial" w:hint="eastAsia"/>
          <w:color w:val="000000"/>
          <w:szCs w:val="24"/>
        </w:rPr>
        <w:t>辦理活動中公開表揚</w:t>
      </w:r>
      <w:r w:rsidR="002B5AAA" w:rsidRPr="00C10A7F">
        <w:rPr>
          <w:rFonts w:ascii="標楷體" w:eastAsia="標楷體" w:hAnsi="標楷體" w:cs="Arial" w:hint="eastAsia"/>
          <w:color w:val="000000"/>
          <w:szCs w:val="24"/>
        </w:rPr>
        <w:t>並頒發獎</w:t>
      </w:r>
      <w:r w:rsidR="0006759C">
        <w:rPr>
          <w:rFonts w:ascii="標楷體" w:eastAsia="標楷體" w:hAnsi="標楷體" w:cs="Arial" w:hint="eastAsia"/>
          <w:color w:val="000000"/>
          <w:szCs w:val="24"/>
        </w:rPr>
        <w:t>座1座</w:t>
      </w:r>
      <w:r w:rsidR="004549CC">
        <w:rPr>
          <w:rFonts w:ascii="標楷體" w:eastAsia="標楷體" w:hAnsi="標楷體" w:cs="Arial" w:hint="eastAsia"/>
          <w:color w:val="000000"/>
          <w:szCs w:val="24"/>
        </w:rPr>
        <w:t>及獎勵金1萬元</w:t>
      </w:r>
      <w:r w:rsidR="00C10A7F">
        <w:rPr>
          <w:rFonts w:ascii="標楷體" w:eastAsia="標楷體" w:hAnsi="標楷體" w:cs="Arial" w:hint="eastAsia"/>
          <w:color w:val="000000"/>
          <w:szCs w:val="24"/>
        </w:rPr>
        <w:t>，</w:t>
      </w:r>
      <w:r w:rsidR="002B5AAA" w:rsidRPr="00C10A7F">
        <w:rPr>
          <w:rFonts w:ascii="標楷體" w:eastAsia="標楷體" w:hAnsi="標楷體" w:cs="Arial" w:hint="eastAsia"/>
          <w:color w:val="000000"/>
          <w:szCs w:val="24"/>
        </w:rPr>
        <w:t>受表揚</w:t>
      </w:r>
      <w:r w:rsidR="00195C02" w:rsidRPr="00C10A7F">
        <w:rPr>
          <w:rFonts w:ascii="標楷體" w:eastAsia="標楷體" w:hAnsi="標楷體" w:cs="Arial"/>
          <w:color w:val="000000"/>
          <w:szCs w:val="24"/>
        </w:rPr>
        <w:t>之事業單位，應配合本局進行經驗分享。</w:t>
      </w:r>
    </w:p>
    <w:p w14:paraId="6F25BE19" w14:textId="77777777" w:rsidR="00BA2835" w:rsidRPr="00C10A7F" w:rsidRDefault="00195C02" w:rsidP="005B432A">
      <w:pPr>
        <w:pStyle w:val="ab"/>
        <w:numPr>
          <w:ilvl w:val="1"/>
          <w:numId w:val="1"/>
        </w:numPr>
        <w:snapToGrid w:val="0"/>
        <w:spacing w:line="360" w:lineRule="auto"/>
        <w:contextualSpacing/>
        <w:jc w:val="both"/>
        <w:rPr>
          <w:rFonts w:ascii="標楷體" w:eastAsia="標楷體" w:hAnsi="標楷體"/>
        </w:rPr>
      </w:pPr>
      <w:r w:rsidRPr="00C10A7F">
        <w:rPr>
          <w:rFonts w:ascii="標楷體" w:eastAsia="標楷體" w:hAnsi="標楷體" w:cs="Arial"/>
          <w:color w:val="000000"/>
          <w:szCs w:val="24"/>
        </w:rPr>
        <w:t>本局得抽查事業單位辦理</w:t>
      </w:r>
      <w:proofErr w:type="gramStart"/>
      <w:r w:rsidR="00C10A7F" w:rsidRPr="00C10A7F">
        <w:rPr>
          <w:rFonts w:ascii="標楷體" w:eastAsia="標楷體" w:hAnsi="標楷體" w:cs="Arial" w:hint="eastAsia"/>
          <w:color w:val="000000"/>
          <w:szCs w:val="24"/>
        </w:rPr>
        <w:t>友善移工措施</w:t>
      </w:r>
      <w:proofErr w:type="gramEnd"/>
      <w:r w:rsidRPr="00C10A7F">
        <w:rPr>
          <w:rFonts w:ascii="標楷體" w:eastAsia="標楷體" w:hAnsi="標楷體" w:cs="Arial"/>
          <w:color w:val="000000"/>
          <w:szCs w:val="24"/>
        </w:rPr>
        <w:t>之情形，如發現有偽造或不實者，本局得撤銷獎勵資格，事業單位並應負相關法律責任</w:t>
      </w:r>
      <w:r w:rsidR="005027A4">
        <w:rPr>
          <w:rFonts w:ascii="標楷體" w:eastAsia="標楷體" w:hAnsi="標楷體" w:cs="Arial" w:hint="eastAsia"/>
          <w:color w:val="000000"/>
          <w:szCs w:val="24"/>
        </w:rPr>
        <w:t>，如遇不可抗力之因素，主辦單位有權保留變更活動時間、內容</w:t>
      </w:r>
      <w:r w:rsidRPr="00C10A7F">
        <w:rPr>
          <w:rFonts w:ascii="標楷體" w:eastAsia="標楷體" w:hAnsi="標楷體" w:cs="Arial"/>
          <w:color w:val="000000"/>
          <w:szCs w:val="24"/>
        </w:rPr>
        <w:t>。</w:t>
      </w:r>
    </w:p>
    <w:sectPr w:rsidR="00BA2835" w:rsidRPr="00C10A7F" w:rsidSect="004549CC">
      <w:pgSz w:w="11906" w:h="16838"/>
      <w:pgMar w:top="567" w:right="1134" w:bottom="709" w:left="1134" w:header="720" w:footer="720" w:gutter="0"/>
      <w:cols w:space="720"/>
      <w:docGrid w:type="lines" w:linePitch="6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AFAB8" w14:textId="77777777" w:rsidR="003F3351" w:rsidRDefault="003F3351">
      <w:r>
        <w:separator/>
      </w:r>
    </w:p>
  </w:endnote>
  <w:endnote w:type="continuationSeparator" w:id="0">
    <w:p w14:paraId="6C32024C" w14:textId="77777777" w:rsidR="003F3351" w:rsidRDefault="003F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90EDB" w14:textId="77777777" w:rsidR="003F3351" w:rsidRDefault="003F3351">
      <w:r>
        <w:rPr>
          <w:color w:val="000000"/>
        </w:rPr>
        <w:separator/>
      </w:r>
    </w:p>
  </w:footnote>
  <w:footnote w:type="continuationSeparator" w:id="0">
    <w:p w14:paraId="036D4857" w14:textId="77777777" w:rsidR="003F3351" w:rsidRDefault="003F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E497C"/>
    <w:multiLevelType w:val="multilevel"/>
    <w:tmpl w:val="04EE8F6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Arial" w:eastAsia="標楷體" w:hAnsi="Arial" w:cs="Times New Roman"/>
        <w:b/>
        <w:szCs w:val="24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cs="Arial"/>
        <w:sz w:val="24"/>
        <w:szCs w:val="24"/>
      </w:rPr>
    </w:lvl>
    <w:lvl w:ilvl="2">
      <w:start w:val="1"/>
      <w:numFmt w:val="decimal"/>
      <w:lvlText w:val="%3."/>
      <w:lvlJc w:val="left"/>
      <w:pPr>
        <w:ind w:left="1473" w:hanging="480"/>
      </w:pPr>
      <w:rPr>
        <w:rFonts w:ascii="標楷體" w:eastAsia="標楷體" w:hAnsi="標楷體" w:cs="Times New Roman"/>
        <w:szCs w:val="24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ascii="Arial" w:eastAsia="標楷體" w:hAnsi="Arial" w:cs="Times New Roman"/>
        <w:szCs w:val="24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ascii="Arial" w:eastAsia="標楷體" w:hAnsi="Arial" w:cs="Times New Roman"/>
        <w:szCs w:val="24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ascii="Arial" w:eastAsia="標楷體" w:hAnsi="Arial" w:cs="Times New Roman"/>
        <w:szCs w:val="24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ascii="Arial" w:eastAsia="標楷體" w:hAnsi="Arial" w:cs="Times New Roman"/>
        <w:szCs w:val="24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ascii="Arial" w:eastAsia="標楷體" w:hAnsi="Arial" w:cs="Times New Roman"/>
        <w:szCs w:val="24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ascii="Arial" w:eastAsia="標楷體" w:hAnsi="Arial" w:cs="Times New Roman"/>
        <w:szCs w:val="24"/>
      </w:rPr>
    </w:lvl>
  </w:abstractNum>
  <w:abstractNum w:abstractNumId="1" w15:restartNumberingAfterBreak="0">
    <w:nsid w:val="3DC317C2"/>
    <w:multiLevelType w:val="hybridMultilevel"/>
    <w:tmpl w:val="3D7E924C"/>
    <w:lvl w:ilvl="0" w:tplc="1C02CA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75731670">
    <w:abstractNumId w:val="0"/>
  </w:num>
  <w:num w:numId="2" w16cid:durableId="6735380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835"/>
    <w:rsid w:val="000652B9"/>
    <w:rsid w:val="0006759C"/>
    <w:rsid w:val="000B22D6"/>
    <w:rsid w:val="00133C93"/>
    <w:rsid w:val="00164298"/>
    <w:rsid w:val="00181784"/>
    <w:rsid w:val="0019057E"/>
    <w:rsid w:val="00195C02"/>
    <w:rsid w:val="001D22D8"/>
    <w:rsid w:val="001E675C"/>
    <w:rsid w:val="001F15BC"/>
    <w:rsid w:val="001F5270"/>
    <w:rsid w:val="0024423E"/>
    <w:rsid w:val="0026607F"/>
    <w:rsid w:val="0027594D"/>
    <w:rsid w:val="002943BE"/>
    <w:rsid w:val="002A06E6"/>
    <w:rsid w:val="002B5AAA"/>
    <w:rsid w:val="002D2356"/>
    <w:rsid w:val="003005A2"/>
    <w:rsid w:val="00316AEB"/>
    <w:rsid w:val="00332DB4"/>
    <w:rsid w:val="00345F4D"/>
    <w:rsid w:val="00355EC4"/>
    <w:rsid w:val="003569F4"/>
    <w:rsid w:val="003657C1"/>
    <w:rsid w:val="003A688C"/>
    <w:rsid w:val="003B021A"/>
    <w:rsid w:val="003B465E"/>
    <w:rsid w:val="003B794E"/>
    <w:rsid w:val="003F3351"/>
    <w:rsid w:val="003F4E73"/>
    <w:rsid w:val="00406C07"/>
    <w:rsid w:val="00440AE5"/>
    <w:rsid w:val="004508A1"/>
    <w:rsid w:val="00450B4C"/>
    <w:rsid w:val="004549CC"/>
    <w:rsid w:val="004703A1"/>
    <w:rsid w:val="004A1710"/>
    <w:rsid w:val="004A28AB"/>
    <w:rsid w:val="004B5278"/>
    <w:rsid w:val="004F5D5C"/>
    <w:rsid w:val="00500025"/>
    <w:rsid w:val="005027A4"/>
    <w:rsid w:val="00513CA5"/>
    <w:rsid w:val="005158CA"/>
    <w:rsid w:val="0051667E"/>
    <w:rsid w:val="005344C1"/>
    <w:rsid w:val="00554EBF"/>
    <w:rsid w:val="005656D8"/>
    <w:rsid w:val="005737BC"/>
    <w:rsid w:val="005925D0"/>
    <w:rsid w:val="005B07ED"/>
    <w:rsid w:val="005B33DF"/>
    <w:rsid w:val="005B432A"/>
    <w:rsid w:val="005C16D3"/>
    <w:rsid w:val="005D0ED2"/>
    <w:rsid w:val="005F3C3E"/>
    <w:rsid w:val="006332AE"/>
    <w:rsid w:val="006E66FF"/>
    <w:rsid w:val="00702C28"/>
    <w:rsid w:val="00723CB7"/>
    <w:rsid w:val="00737448"/>
    <w:rsid w:val="00790B0B"/>
    <w:rsid w:val="007E5AD2"/>
    <w:rsid w:val="007F4F9E"/>
    <w:rsid w:val="00810A34"/>
    <w:rsid w:val="00814DFD"/>
    <w:rsid w:val="0082763C"/>
    <w:rsid w:val="008D06CF"/>
    <w:rsid w:val="008F40A9"/>
    <w:rsid w:val="00907111"/>
    <w:rsid w:val="00995218"/>
    <w:rsid w:val="009A335B"/>
    <w:rsid w:val="009B6A5B"/>
    <w:rsid w:val="009F3D33"/>
    <w:rsid w:val="00A0077A"/>
    <w:rsid w:val="00A070B8"/>
    <w:rsid w:val="00A221BC"/>
    <w:rsid w:val="00A302FA"/>
    <w:rsid w:val="00A30965"/>
    <w:rsid w:val="00A628AA"/>
    <w:rsid w:val="00AD69D7"/>
    <w:rsid w:val="00AE3E61"/>
    <w:rsid w:val="00B12BCB"/>
    <w:rsid w:val="00B2533D"/>
    <w:rsid w:val="00B41F75"/>
    <w:rsid w:val="00BA2835"/>
    <w:rsid w:val="00BC7DC1"/>
    <w:rsid w:val="00C025B4"/>
    <w:rsid w:val="00C056A6"/>
    <w:rsid w:val="00C10A7F"/>
    <w:rsid w:val="00C1117B"/>
    <w:rsid w:val="00C13637"/>
    <w:rsid w:val="00C32E11"/>
    <w:rsid w:val="00C470B3"/>
    <w:rsid w:val="00C63A3A"/>
    <w:rsid w:val="00C64693"/>
    <w:rsid w:val="00CB5499"/>
    <w:rsid w:val="00CC17A7"/>
    <w:rsid w:val="00D2656B"/>
    <w:rsid w:val="00D30728"/>
    <w:rsid w:val="00D552C7"/>
    <w:rsid w:val="00D56DA9"/>
    <w:rsid w:val="00DC06B1"/>
    <w:rsid w:val="00DD1315"/>
    <w:rsid w:val="00DD7E12"/>
    <w:rsid w:val="00DE3C11"/>
    <w:rsid w:val="00DE616F"/>
    <w:rsid w:val="00DE6636"/>
    <w:rsid w:val="00DE6ACE"/>
    <w:rsid w:val="00E113E3"/>
    <w:rsid w:val="00E14C4A"/>
    <w:rsid w:val="00E20586"/>
    <w:rsid w:val="00E24769"/>
    <w:rsid w:val="00E266FE"/>
    <w:rsid w:val="00E3380B"/>
    <w:rsid w:val="00E658EE"/>
    <w:rsid w:val="00EA5050"/>
    <w:rsid w:val="00F56D36"/>
    <w:rsid w:val="00F71D89"/>
    <w:rsid w:val="00F82EA1"/>
    <w:rsid w:val="00F85278"/>
    <w:rsid w:val="00F9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9C9F3C"/>
  <w15:docId w15:val="{E7086800-8E49-4F6E-AA06-274D5D871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Arial Unicode MS"/>
        <w:kern w:val="3"/>
        <w:sz w:val="24"/>
        <w:szCs w:val="24"/>
        <w:lang w:val="en-US" w:eastAsia="zh-TW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rFonts w:ascii="Calibri" w:eastAsia="新細明體;PMingLiU" w:hAnsi="Calibri" w:cs="Times New Roman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ascii="Arial" w:eastAsia="標楷體" w:hAnsi="Arial" w:cs="Times New Roman"/>
      <w:szCs w:val="24"/>
    </w:rPr>
  </w:style>
  <w:style w:type="character" w:customStyle="1" w:styleId="WW8Num4z1">
    <w:name w:val="WW8Num4z1"/>
    <w:rPr>
      <w:rFonts w:ascii="Arial" w:eastAsia="標楷體" w:hAnsi="Arial" w:cs="Arial"/>
      <w:sz w:val="24"/>
      <w:szCs w:val="24"/>
    </w:rPr>
  </w:style>
  <w:style w:type="character" w:customStyle="1" w:styleId="WW8Num4z2">
    <w:name w:val="WW8Num4z2"/>
    <w:rPr>
      <w:rFonts w:ascii="Arial" w:eastAsia="標楷體" w:hAnsi="Arial" w:cs="Times New Roman"/>
      <w:szCs w:val="24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cs="Times New Roman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a3">
    <w:name w:val="頁首 字元"/>
    <w:rPr>
      <w:kern w:val="3"/>
    </w:rPr>
  </w:style>
  <w:style w:type="character" w:customStyle="1" w:styleId="a4">
    <w:name w:val="頁尾 字元"/>
    <w:rPr>
      <w:kern w:val="3"/>
    </w:rPr>
  </w:style>
  <w:style w:type="character" w:customStyle="1" w:styleId="a5">
    <w:name w:val="註解方塊文字 字元"/>
    <w:rPr>
      <w:rFonts w:ascii="Calibri Light" w:eastAsia="新細明體;PMingLiU" w:hAnsi="Calibri Light" w:cs="Times New Roman"/>
      <w:kern w:val="3"/>
      <w:sz w:val="18"/>
      <w:szCs w:val="1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Title"/>
    <w:basedOn w:val="a"/>
    <w:next w:val="a6"/>
    <w:pPr>
      <w:keepNext/>
      <w:spacing w:before="240" w:after="120"/>
    </w:pPr>
    <w:rPr>
      <w:rFonts w:ascii="Liberation Sans" w:eastAsia="微軟正黑體" w:hAnsi="Liberation Sans" w:cs="Arial Unicode MS"/>
      <w:sz w:val="28"/>
      <w:szCs w:val="28"/>
    </w:rPr>
  </w:style>
  <w:style w:type="paragraph" w:styleId="a8">
    <w:name w:val="List"/>
    <w:basedOn w:val="a6"/>
    <w:rPr>
      <w:rFonts w:cs="Arial Unicode MS"/>
    </w:rPr>
  </w:style>
  <w:style w:type="paragraph" w:styleId="a9">
    <w:name w:val="caption"/>
    <w:basedOn w:val="a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aa">
    <w:name w:val="索引"/>
    <w:basedOn w:val="a"/>
    <w:pPr>
      <w:suppressLineNumbers/>
    </w:pPr>
    <w:rPr>
      <w:rFonts w:cs="Arial Unicode MS"/>
    </w:rPr>
  </w:style>
  <w:style w:type="paragraph" w:styleId="ab">
    <w:name w:val="List Paragraph"/>
    <w:basedOn w:val="a"/>
    <w:uiPriority w:val="34"/>
    <w:qFormat/>
    <w:pPr>
      <w:ind w:left="480"/>
    </w:p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Balloon Text"/>
    <w:basedOn w:val="a"/>
    <w:rPr>
      <w:rFonts w:ascii="Calibri Light" w:hAnsi="Calibri Light"/>
      <w:sz w:val="18"/>
      <w:szCs w:val="18"/>
    </w:rPr>
  </w:style>
  <w:style w:type="paragraph" w:customStyle="1" w:styleId="af">
    <w:name w:val="表格內容"/>
    <w:basedOn w:val="a"/>
    <w:pPr>
      <w:suppressLineNumbers/>
    </w:pPr>
  </w:style>
  <w:style w:type="paragraph" w:customStyle="1" w:styleId="af0">
    <w:name w:val="表格標題"/>
    <w:basedOn w:val="af"/>
    <w:pPr>
      <w:jc w:val="center"/>
    </w:pPr>
    <w:rPr>
      <w:b/>
      <w:bCs/>
    </w:rPr>
  </w:style>
  <w:style w:type="paragraph" w:styleId="af1">
    <w:name w:val="Body Text Indent"/>
    <w:basedOn w:val="a"/>
    <w:pPr>
      <w:spacing w:after="120"/>
      <w:ind w:left="480"/>
      <w:textAlignment w:val="auto"/>
    </w:pPr>
    <w:rPr>
      <w:rFonts w:ascii="Times New Roman" w:eastAsia="新細明體" w:hAnsi="Times New Roman"/>
      <w:szCs w:val="24"/>
    </w:rPr>
  </w:style>
  <w:style w:type="character" w:customStyle="1" w:styleId="af2">
    <w:name w:val="本文縮排 字元"/>
    <w:basedOn w:val="a0"/>
    <w:rPr>
      <w:rFonts w:ascii="Times New Roman" w:hAnsi="Times New Roman" w:cs="Times New Roman"/>
      <w:lang w:bidi="ar-SA"/>
    </w:rPr>
  </w:style>
  <w:style w:type="table" w:styleId="af3">
    <w:name w:val="Table Grid"/>
    <w:basedOn w:val="a1"/>
    <w:uiPriority w:val="59"/>
    <w:rsid w:val="005656D8"/>
    <w:pPr>
      <w:autoSpaceDN/>
      <w:textAlignment w:val="auto"/>
    </w:pPr>
    <w:rPr>
      <w:rFonts w:asciiTheme="minorHAnsi" w:eastAsiaTheme="minorEastAsia" w:hAnsiTheme="minorHAnsi" w:cstheme="minorBidi"/>
      <w:kern w:val="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勞工權益基金－職場友善家庭措施獎勵金</dc:title>
  <dc:subject/>
  <dc:creator>曾子玹</dc:creator>
  <dc:description/>
  <cp:lastModifiedBy>廖于萱</cp:lastModifiedBy>
  <cp:revision>6</cp:revision>
  <cp:lastPrinted>2023-08-16T07:15:00Z</cp:lastPrinted>
  <dcterms:created xsi:type="dcterms:W3CDTF">2025-05-06T00:35:00Z</dcterms:created>
  <dcterms:modified xsi:type="dcterms:W3CDTF">2026-03-30T07:31:00Z</dcterms:modified>
</cp:coreProperties>
</file>