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A413A" w14:textId="7C79CDE1" w:rsidR="003C5B18" w:rsidRDefault="00CD797A">
      <w:r>
        <w:rPr>
          <w:noProof/>
        </w:rPr>
        <w:drawing>
          <wp:anchor distT="0" distB="0" distL="114300" distR="114300" simplePos="0" relativeHeight="251662335" behindDoc="0" locked="0" layoutInCell="1" allowOverlap="1" wp14:anchorId="7CE3BF14" wp14:editId="56A4B86D">
            <wp:simplePos x="0" y="0"/>
            <wp:positionH relativeFrom="margin">
              <wp:posOffset>-1270</wp:posOffset>
            </wp:positionH>
            <wp:positionV relativeFrom="paragraph">
              <wp:posOffset>-98425</wp:posOffset>
            </wp:positionV>
            <wp:extent cx="6642022" cy="10038775"/>
            <wp:effectExtent l="0" t="0" r="6985" b="63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30" b="99740" l="0" r="99902">
                                  <a14:foregroundMark x1="14412" y1="62103" x2="54902" y2="62751"/>
                                  <a14:foregroundMark x1="54902" y1="62751" x2="73824" y2="70539"/>
                                  <a14:foregroundMark x1="73824" y1="70539" x2="65686" y2="87411"/>
                                  <a14:foregroundMark x1="65686" y1="87411" x2="20588" y2="85529"/>
                                  <a14:foregroundMark x1="20588" y1="85529" x2="49510" y2="72485"/>
                                  <a14:foregroundMark x1="49510" y1="72485" x2="60196" y2="72550"/>
                                  <a14:foregroundMark x1="12059" y1="56132" x2="94706" y2="55483"/>
                                  <a14:foregroundMark x1="94706" y1="55483" x2="96765" y2="85659"/>
                                  <a14:foregroundMark x1="96765" y1="85659" x2="90294" y2="95847"/>
                                  <a14:foregroundMark x1="90294" y1="95847" x2="21961" y2="94873"/>
                                  <a14:foregroundMark x1="16760" y1="92902" x2="10490" y2="90526"/>
                                  <a14:foregroundMark x1="17804" y1="93298" x2="17537" y2="93197"/>
                                  <a14:foregroundMark x1="21961" y1="94873" x2="20389" y2="94278"/>
                                  <a14:foregroundMark x1="10490" y1="90526" x2="7843" y2="79818"/>
                                  <a14:foregroundMark x1="7843" y1="79818" x2="8235" y2="79494"/>
                                  <a14:foregroundMark x1="4216" y1="67878" x2="4118" y2="97080"/>
                                  <a14:foregroundMark x1="4118" y1="97080" x2="36667" y2="98313"/>
                                  <a14:foregroundMark x1="36667" y1="98313" x2="94804" y2="97469"/>
                                  <a14:foregroundMark x1="94804" y1="97469" x2="99020" y2="88254"/>
                                  <a14:foregroundMark x1="99020" y1="88254" x2="96078" y2="62687"/>
                                  <a14:foregroundMark x1="7745" y1="61973" x2="57647" y2="61648"/>
                                  <a14:foregroundMark x1="57647" y1="61648" x2="80588" y2="62038"/>
                                  <a14:foregroundMark x1="90294" y1="73459" x2="86863" y2="87995"/>
                                  <a14:foregroundMark x1="87647" y1="69046" x2="94706" y2="85204"/>
                                  <a14:foregroundMark x1="94706" y1="85204" x2="94608" y2="85464"/>
                                  <a14:foregroundMark x1="36796" y1="94004" x2="94706" y2="97664"/>
                                  <a14:foregroundMark x1="3333" y1="91888" x2="16755" y2="92736"/>
                                  <a14:foregroundMark x1="94706" y1="97664" x2="94902" y2="97469"/>
                                  <a14:foregroundMark x1="2353" y1="93186" x2="1569" y2="98702"/>
                                  <a14:foregroundMark x1="1569" y1="98702" x2="4902" y2="98118"/>
                                  <a14:foregroundMark x1="88922" y1="86048" x2="92255" y2="89098"/>
                                  <a14:foregroundMark x1="99020" y1="81700" x2="99314" y2="52174"/>
                                  <a14:foregroundMark x1="99706" y1="51525" x2="99902" y2="44971"/>
                                  <a14:foregroundMark x1="99216" y1="38741" x2="93922" y2="19857"/>
                                  <a14:foregroundMark x1="93922" y1="19857" x2="74118" y2="17197"/>
                                  <a14:foregroundMark x1="74118" y1="17197" x2="63333" y2="18365"/>
                                  <a14:foregroundMark x1="28922" y1="22648" x2="81569" y2="11356"/>
                                  <a14:foregroundMark x1="21275" y1="22258" x2="53529" y2="22388"/>
                                  <a14:foregroundMark x1="53529" y1="22388" x2="72157" y2="22258"/>
                                  <a14:foregroundMark x1="98431" y1="20636" x2="96078" y2="10188"/>
                                  <a14:foregroundMark x1="96078" y1="10188" x2="72255" y2="3180"/>
                                  <a14:foregroundMark x1="72255" y1="3180" x2="4020" y2="5646"/>
                                  <a14:foregroundMark x1="4020" y1="5646" x2="3922" y2="10902"/>
                                  <a14:foregroundMark x1="3922" y1="10902" x2="4118" y2="10902"/>
                                  <a14:foregroundMark x1="98431" y1="22128" x2="99510" y2="36405"/>
                                  <a14:foregroundMark x1="95098" y1="2985" x2="8529" y2="2271"/>
                                  <a14:foregroundMark x1="4216" y1="2661" x2="6176" y2="13887"/>
                                  <a14:foregroundMark x1="6176" y1="13887" x2="40098" y2="14796"/>
                                  <a14:foregroundMark x1="40098" y1="14796" x2="65196" y2="12070"/>
                                  <a14:foregroundMark x1="65196" y1="12070" x2="55490" y2="8566"/>
                                  <a14:foregroundMark x1="55490" y1="8566" x2="31176" y2="12459"/>
                                  <a14:foregroundMark x1="31176" y1="12459" x2="27451" y2="14276"/>
                                  <a14:foregroundMark x1="3039" y1="1298" x2="25294" y2="2141"/>
                                  <a14:foregroundMark x1="25294" y1="2141" x2="81373" y2="130"/>
                                  <a14:foregroundMark x1="81373" y1="130" x2="95098" y2="2271"/>
                                  <a14:foregroundMark x1="95098" y1="2271" x2="87941" y2="5256"/>
                                  <a14:foregroundMark x1="87941" y1="5256" x2="48824" y2="13433"/>
                                  <a14:foregroundMark x1="2941" y1="14017" x2="3333" y2="20052"/>
                                  <a14:foregroundMark x1="3333" y1="20052" x2="12157" y2="20182"/>
                                  <a14:foregroundMark x1="96569" y1="1168" x2="90882" y2="12849"/>
                                  <a14:foregroundMark x1="90882" y1="12849" x2="74020" y2="21999"/>
                                  <a14:foregroundMark x1="1373" y1="23491" x2="1961" y2="42375"/>
                                  <a14:foregroundMark x1="1373" y1="23232" x2="0" y2="63011"/>
                                  <a14:foregroundMark x1="5882" y1="99351" x2="33137" y2="99740"/>
                                  <a14:foregroundMark x1="33137" y1="99740" x2="99412" y2="98572"/>
                                  <a14:foregroundMark x1="53824" y1="90655" x2="78333" y2="91239"/>
                                  <a14:foregroundMark x1="78333" y1="91239" x2="86176" y2="91045"/>
                                  <a14:foregroundMark x1="62059" y1="94289" x2="73039" y2="94809"/>
                                  <a14:foregroundMark x1="73039" y1="94809" x2="91078" y2="94160"/>
                                  <a14:foregroundMark x1="83922" y1="94095" x2="91373" y2="94030"/>
                                  <a14:foregroundMark x1="91373" y1="94030" x2="91471" y2="94030"/>
                                  <a14:foregroundMark x1="86275" y1="89942" x2="89510" y2="90915"/>
                                  <a14:foregroundMark x1="88824" y1="93965" x2="90784" y2="93640"/>
                                  <a14:foregroundMark x1="22255" y1="90071" x2="42353" y2="90720"/>
                                  <a14:foregroundMark x1="42353" y1="90720" x2="49608" y2="90655"/>
                                  <a14:foregroundMark x1="49608" y1="90655" x2="53627" y2="90655"/>
                                  <a14:foregroundMark x1="18235" y1="94289" x2="26275" y2="94809"/>
                                  <a14:foregroundMark x1="17745" y1="94289" x2="20784" y2="94679"/>
                                  <a14:foregroundMark x1="18333" y1="93640" x2="18333" y2="93640"/>
                                  <a14:foregroundMark x1="18333" y1="93640" x2="18333" y2="93640"/>
                                  <a14:foregroundMark x1="17745" y1="90980" x2="36863" y2="89812"/>
                                  <a14:foregroundMark x1="36863" y1="89812" x2="43627" y2="90785"/>
                                  <a14:foregroundMark x1="26961" y1="91175" x2="40784" y2="90591"/>
                                  <a14:foregroundMark x1="37451" y1="91239" x2="42255" y2="90915"/>
                                  <a14:backgroundMark x1="53725" y1="92278" x2="71373" y2="92408"/>
                                  <a14:backgroundMark x1="71373" y1="92408" x2="77201" y2="92159"/>
                                  <a14:backgroundMark x1="80490" y1="92018" x2="87628" y2="92628"/>
                                  <a14:backgroundMark x1="62823" y1="93531" x2="61176" y2="93576"/>
                                  <a14:backgroundMark x1="87402" y1="92857" x2="65066" y2="93469"/>
                                  <a14:backgroundMark x1="61176" y1="93576" x2="68772" y2="91958"/>
                                  <a14:backgroundMark x1="82862" y1="92043" x2="87745" y2="92148"/>
                                  <a14:backgroundMark x1="53431" y1="92797" x2="63824" y2="92927"/>
                                  <a14:backgroundMark x1="63824" y1="92927" x2="68137" y2="92797"/>
                                  <a14:backgroundMark x1="53333" y1="92213" x2="55196" y2="93316"/>
                                  <a14:backgroundMark x1="53431" y1="93186" x2="58431" y2="93316"/>
                                  <a14:backgroundMark x1="87843" y1="92408" x2="88333" y2="92992"/>
                                  <a14:backgroundMark x1="87941" y1="92278" x2="90686" y2="92537"/>
                                  <a14:backgroundMark x1="52941" y1="92018" x2="60294" y2="93446"/>
                                  <a14:backgroundMark x1="60294" y1="93446" x2="86176" y2="92602"/>
                                  <a14:backgroundMark x1="86176" y1="92602" x2="89608" y2="92862"/>
                                  <a14:backgroundMark x1="55588" y1="92278" x2="67451" y2="92343"/>
                                  <a14:backgroundMark x1="67451" y1="92343" x2="90000" y2="92083"/>
                                  <a14:backgroundMark x1="20588" y1="92213" x2="45588" y2="93251"/>
                                  <a14:backgroundMark x1="45588" y1="93251" x2="53039" y2="92992"/>
                                  <a14:backgroundMark x1="53039" y1="92992" x2="54510" y2="92667"/>
                                  <a14:backgroundMark x1="21765" y1="92278" x2="32549" y2="92408"/>
                                  <a14:backgroundMark x1="32549" y1="92408" x2="55588" y2="92213"/>
                                  <a14:backgroundMark x1="21667" y1="93121" x2="35000" y2="93056"/>
                                  <a14:backgroundMark x1="35000" y1="93056" x2="44706" y2="93121"/>
                                  <a14:backgroundMark x1="20980" y1="92213" x2="22059" y2="93511"/>
                                  <a14:backgroundMark x1="32157" y1="92213" x2="34706" y2="92408"/>
                                  <a14:backgroundMark x1="20686" y1="92343" x2="22157" y2="93186"/>
                                  <a14:backgroundMark x1="20588" y1="92278" x2="23431" y2="93316"/>
                                  <a14:backgroundMark x1="20980" y1="92213" x2="23725" y2="93186"/>
                                  <a14:backgroundMark x1="20196" y1="92278" x2="21765" y2="93121"/>
                                  <a14:backgroundMark x1="17451" y1="92083" x2="20588" y2="92408"/>
                                  <a14:backgroundMark x1="17941" y1="92148" x2="21176" y2="93056"/>
                                  <a14:backgroundMark x1="18137" y1="92213" x2="20098" y2="92927"/>
                                  <a14:backgroundMark x1="18725" y1="92408" x2="19902" y2="92927"/>
                                  <a14:backgroundMark x1="18725" y1="92278" x2="19412" y2="92927"/>
                                  <a14:backgroundMark x1="18431" y1="92602" x2="20000" y2="92927"/>
                                  <a14:backgroundMark x1="17647" y1="92083" x2="21667" y2="93316"/>
                                  <a14:backgroundMark x1="19020" y1="92992" x2="17843" y2="93186"/>
                                  <a14:backgroundMark x1="36590" y1="92193" x2="52353" y2="92343"/>
                                  <a14:backgroundMark x1="31863" y1="92148" x2="36517" y2="92192"/>
                                  <a14:backgroundMark x1="26055" y1="92155" x2="35686" y2="92018"/>
                                  <a14:backgroundMark x1="17353" y1="92278" x2="24734" y2="92173"/>
                                  <a14:backgroundMark x1="38573" y1="92053" x2="62353" y2="92343"/>
                                  <a14:backgroundMark x1="35686" y1="92018" x2="36736" y2="92031"/>
                                  <a14:backgroundMark x1="62353" y1="92343" x2="89510" y2="92148"/>
                                  <a14:backgroundMark x1="89510" y1="92148" x2="90000" y2="9214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022" cy="100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B00B47" w14:textId="65D6CD3C" w:rsidR="00FF58B5" w:rsidRPr="00862E39" w:rsidRDefault="00016DD3">
      <w:r w:rsidRPr="00016DD3">
        <w:drawing>
          <wp:anchor distT="0" distB="0" distL="114300" distR="114300" simplePos="0" relativeHeight="251674624" behindDoc="0" locked="0" layoutInCell="1" allowOverlap="1" wp14:anchorId="0551FFBB" wp14:editId="51270367">
            <wp:simplePos x="0" y="0"/>
            <wp:positionH relativeFrom="column">
              <wp:align>center</wp:align>
            </wp:positionH>
            <wp:positionV relativeFrom="paragraph">
              <wp:posOffset>1995805</wp:posOffset>
            </wp:positionV>
            <wp:extent cx="6325200" cy="3322800"/>
            <wp:effectExtent l="0" t="0" r="0" b="0"/>
            <wp:wrapNone/>
            <wp:docPr id="3" name="圖片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200" cy="332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797A" w:rsidRPr="00CD797A">
        <w:rPr>
          <w:noProof/>
        </w:rPr>
        <w:drawing>
          <wp:anchor distT="0" distB="0" distL="114300" distR="114300" simplePos="0" relativeHeight="251673600" behindDoc="0" locked="0" layoutInCell="1" allowOverlap="1" wp14:anchorId="72C54EC4" wp14:editId="2E0B7EC4">
            <wp:simplePos x="0" y="0"/>
            <wp:positionH relativeFrom="margin">
              <wp:posOffset>158750</wp:posOffset>
            </wp:positionH>
            <wp:positionV relativeFrom="paragraph">
              <wp:posOffset>5970906</wp:posOffset>
            </wp:positionV>
            <wp:extent cx="5222875" cy="2368550"/>
            <wp:effectExtent l="0" t="0" r="0" b="0"/>
            <wp:wrapNone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977" cy="237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E1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181C88" wp14:editId="75FEEC0B">
                <wp:simplePos x="0" y="0"/>
                <wp:positionH relativeFrom="column">
                  <wp:posOffset>1219200</wp:posOffset>
                </wp:positionH>
                <wp:positionV relativeFrom="paragraph">
                  <wp:posOffset>8676005</wp:posOffset>
                </wp:positionV>
                <wp:extent cx="5041900" cy="361950"/>
                <wp:effectExtent l="0" t="0" r="0" b="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9ED42E" w14:textId="66CB3EAE" w:rsidR="00117E1A" w:rsidRPr="00CD797A" w:rsidRDefault="00801B7D">
                            <w:pPr>
                              <w:rPr>
                                <w:rFonts w:ascii="微軟正黑體" w:eastAsia="微軟正黑體" w:hAnsi="微軟正黑體" w:cs="Microsoft New Tai Lue"/>
                                <w:b/>
                                <w:bCs/>
                                <w:color w:val="001B50"/>
                                <w:w w:val="130"/>
                                <w:sz w:val="16"/>
                                <w:szCs w:val="16"/>
                                <w14:textOutline w14:w="3175" w14:cap="rnd" w14:cmpd="sng" w14:algn="ctr">
                                  <w14:solidFill>
                                    <w14:srgbClr w14:val="00339A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D797A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color w:val="001B50"/>
                                <w:w w:val="130"/>
                                <w:sz w:val="16"/>
                                <w:szCs w:val="16"/>
                                <w14:textOutline w14:w="3175" w14:cap="rnd" w14:cmpd="sng" w14:algn="ctr">
                                  <w14:solidFill>
                                    <w14:srgbClr w14:val="00339A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※</w:t>
                            </w:r>
                            <w:r w:rsidRPr="00CD797A">
                              <w:rPr>
                                <w:rFonts w:ascii="微軟正黑體" w:eastAsia="微軟正黑體" w:hAnsi="微軟正黑體" w:cs="Microsoft New Tai Lue"/>
                                <w:b/>
                                <w:bCs/>
                                <w:color w:val="001B50"/>
                                <w:w w:val="130"/>
                                <w:sz w:val="16"/>
                                <w:szCs w:val="16"/>
                                <w14:textOutline w14:w="3175" w14:cap="rnd" w14:cmpd="sng" w14:algn="ctr">
                                  <w14:solidFill>
                                    <w14:srgbClr w14:val="00339A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違反規定者，依《職業安全衛生法》</w:t>
                            </w:r>
                            <w:r w:rsidR="00117E1A" w:rsidRPr="00CD797A">
                              <w:rPr>
                                <w:rFonts w:ascii="微軟正黑體" w:eastAsia="微軟正黑體" w:hAnsi="微軟正黑體" w:cs="Microsoft New Tai Lue"/>
                                <w:b/>
                                <w:bCs/>
                                <w:color w:val="001B50"/>
                                <w:w w:val="130"/>
                                <w:sz w:val="16"/>
                                <w:szCs w:val="16"/>
                                <w14:textOutline w14:w="3175" w14:cap="rnd" w14:cmpd="sng" w14:algn="ctr">
                                  <w14:solidFill>
                                    <w14:srgbClr w14:val="00339A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可處新臺幣3萬元以上75萬元以下罰鍰。</w:t>
                            </w:r>
                          </w:p>
                          <w:p w14:paraId="6CE1BA6B" w14:textId="77777777" w:rsidR="00117E1A" w:rsidRPr="00117E1A" w:rsidRDefault="00117E1A">
                            <w:pPr>
                              <w:rPr>
                                <w:rFonts w:ascii="微軟正黑體" w:eastAsia="微軟正黑體" w:hAnsi="微軟正黑體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181C88" id="_x0000_t202" coordsize="21600,21600" o:spt="202" path="m,l,21600r21600,l21600,xe">
                <v:stroke joinstyle="miter"/>
                <v:path gradientshapeok="t" o:connecttype="rect"/>
              </v:shapetype>
              <v:shape id="文字方塊 11" o:spid="_x0000_s1026" type="#_x0000_t202" style="position:absolute;margin-left:96pt;margin-top:683.15pt;width:397pt;height:2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" filled="f" stroked="f" strokeweight=".5pt">
                <v:textbox>
                  <w:txbxContent>
                    <w:p w14:paraId="399ED42E" w14:textId="66CB3EAE" w:rsidR="00117E1A" w:rsidRPr="00CD797A" w:rsidRDefault="00801B7D">
                      <w:pPr>
                        <w:rPr>
                          <w:rFonts w:ascii="微軟正黑體" w:eastAsia="微軟正黑體" w:hAnsi="微軟正黑體" w:cs="Microsoft New Tai Lue"/>
                          <w:b/>
                          <w:bCs/>
                          <w:color w:val="001B50"/>
                          <w:w w:val="130"/>
                          <w:sz w:val="16"/>
                          <w:szCs w:val="16"/>
                          <w14:textOutline w14:w="3175" w14:cap="rnd" w14:cmpd="sng" w14:algn="ctr">
                            <w14:solidFill>
                              <w14:srgbClr w14:val="00339A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D797A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color w:val="001B50"/>
                          <w:w w:val="130"/>
                          <w:sz w:val="16"/>
                          <w:szCs w:val="16"/>
                          <w14:textOutline w14:w="3175" w14:cap="rnd" w14:cmpd="sng" w14:algn="ctr">
                            <w14:solidFill>
                              <w14:srgbClr w14:val="00339A"/>
                            </w14:solidFill>
                            <w14:prstDash w14:val="solid"/>
                            <w14:bevel/>
                          </w14:textOutline>
                        </w:rPr>
                        <w:t>※</w:t>
                      </w:r>
                      <w:r w:rsidRPr="00CD797A">
                        <w:rPr>
                          <w:rFonts w:ascii="微軟正黑體" w:eastAsia="微軟正黑體" w:hAnsi="微軟正黑體" w:cs="Microsoft New Tai Lue"/>
                          <w:b/>
                          <w:bCs/>
                          <w:color w:val="001B50"/>
                          <w:w w:val="130"/>
                          <w:sz w:val="16"/>
                          <w:szCs w:val="16"/>
                          <w14:textOutline w14:w="3175" w14:cap="rnd" w14:cmpd="sng" w14:algn="ctr">
                            <w14:solidFill>
                              <w14:srgbClr w14:val="00339A"/>
                            </w14:solidFill>
                            <w14:prstDash w14:val="solid"/>
                            <w14:bevel/>
                          </w14:textOutline>
                        </w:rPr>
                        <w:t xml:space="preserve"> 違反規定者，依《職業安全衛生法》</w:t>
                      </w:r>
                      <w:r w:rsidR="00117E1A" w:rsidRPr="00CD797A">
                        <w:rPr>
                          <w:rFonts w:ascii="微軟正黑體" w:eastAsia="微軟正黑體" w:hAnsi="微軟正黑體" w:cs="Microsoft New Tai Lue"/>
                          <w:b/>
                          <w:bCs/>
                          <w:color w:val="001B50"/>
                          <w:w w:val="130"/>
                          <w:sz w:val="16"/>
                          <w:szCs w:val="16"/>
                          <w14:textOutline w14:w="3175" w14:cap="rnd" w14:cmpd="sng" w14:algn="ctr">
                            <w14:solidFill>
                              <w14:srgbClr w14:val="00339A"/>
                            </w14:solidFill>
                            <w14:prstDash w14:val="solid"/>
                            <w14:bevel/>
                          </w14:textOutline>
                        </w:rPr>
                        <w:t>可處新臺幣3萬元以上75萬元以下罰鍰。</w:t>
                      </w:r>
                    </w:p>
                    <w:p w14:paraId="6CE1BA6B" w14:textId="77777777" w:rsidR="00117E1A" w:rsidRPr="00117E1A" w:rsidRDefault="00117E1A">
                      <w:pPr>
                        <w:rPr>
                          <w:rFonts w:ascii="微軟正黑體" w:eastAsia="微軟正黑體" w:hAnsi="微軟正黑體"/>
                          <w:color w:val="00206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F58B5" w:rsidRPr="00862E39" w:rsidSect="000921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E0CC6" w14:textId="77777777" w:rsidR="0090647B" w:rsidRDefault="0090647B" w:rsidP="008F79AA">
      <w:pPr>
        <w:spacing w:after="0" w:line="240" w:lineRule="auto"/>
      </w:pPr>
      <w:r>
        <w:separator/>
      </w:r>
    </w:p>
  </w:endnote>
  <w:endnote w:type="continuationSeparator" w:id="0">
    <w:p w14:paraId="7AA5CBA5" w14:textId="77777777" w:rsidR="0090647B" w:rsidRDefault="0090647B" w:rsidP="008F7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E4A64" w14:textId="77777777" w:rsidR="0090647B" w:rsidRDefault="0090647B" w:rsidP="008F79AA">
      <w:pPr>
        <w:spacing w:after="0" w:line="240" w:lineRule="auto"/>
      </w:pPr>
      <w:r>
        <w:separator/>
      </w:r>
    </w:p>
  </w:footnote>
  <w:footnote w:type="continuationSeparator" w:id="0">
    <w:p w14:paraId="6B9B2CC4" w14:textId="77777777" w:rsidR="0090647B" w:rsidRDefault="0090647B" w:rsidP="008F79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4D7"/>
    <w:rsid w:val="00016DD3"/>
    <w:rsid w:val="000217CB"/>
    <w:rsid w:val="00042AC1"/>
    <w:rsid w:val="0009212B"/>
    <w:rsid w:val="000D63CA"/>
    <w:rsid w:val="000F3D09"/>
    <w:rsid w:val="000F4C64"/>
    <w:rsid w:val="00117E1A"/>
    <w:rsid w:val="00193AB7"/>
    <w:rsid w:val="00215D21"/>
    <w:rsid w:val="002437C0"/>
    <w:rsid w:val="003C520C"/>
    <w:rsid w:val="003C5B18"/>
    <w:rsid w:val="003F2315"/>
    <w:rsid w:val="0052227A"/>
    <w:rsid w:val="00567646"/>
    <w:rsid w:val="00580B76"/>
    <w:rsid w:val="005E1D0B"/>
    <w:rsid w:val="00636318"/>
    <w:rsid w:val="006A6928"/>
    <w:rsid w:val="006B66D2"/>
    <w:rsid w:val="006F6EA7"/>
    <w:rsid w:val="00705E6C"/>
    <w:rsid w:val="0073487F"/>
    <w:rsid w:val="00772B2B"/>
    <w:rsid w:val="007A49E7"/>
    <w:rsid w:val="007D1565"/>
    <w:rsid w:val="007F2105"/>
    <w:rsid w:val="00801B7D"/>
    <w:rsid w:val="00852A78"/>
    <w:rsid w:val="00862E39"/>
    <w:rsid w:val="00873D41"/>
    <w:rsid w:val="008D5E59"/>
    <w:rsid w:val="008E77CB"/>
    <w:rsid w:val="008F79AA"/>
    <w:rsid w:val="0090647B"/>
    <w:rsid w:val="00994061"/>
    <w:rsid w:val="009E5FD9"/>
    <w:rsid w:val="00A45DE2"/>
    <w:rsid w:val="00A504D7"/>
    <w:rsid w:val="00A55670"/>
    <w:rsid w:val="00AF3957"/>
    <w:rsid w:val="00B02B51"/>
    <w:rsid w:val="00BD646E"/>
    <w:rsid w:val="00BF00E2"/>
    <w:rsid w:val="00BF1E0F"/>
    <w:rsid w:val="00C93201"/>
    <w:rsid w:val="00C93991"/>
    <w:rsid w:val="00CA3A14"/>
    <w:rsid w:val="00CD797A"/>
    <w:rsid w:val="00D75A0B"/>
    <w:rsid w:val="00D96164"/>
    <w:rsid w:val="00E710F9"/>
    <w:rsid w:val="00EE0869"/>
    <w:rsid w:val="00F079D7"/>
    <w:rsid w:val="00FB4A59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F3A18"/>
  <w15:chartTrackingRefBased/>
  <w15:docId w15:val="{F72A8148-A957-4C2D-9AA6-9F85ACDE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504D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04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04D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04D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04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04D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04D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04D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04D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504D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504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504D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504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504D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504D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504D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504D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504D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04D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50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04D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504D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504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504D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504D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504D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504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504D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504D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F7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F79AA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F7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F79A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66E2C-AE99-44E1-851D-02FF6727D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陳湘泠</dc:creator>
  <cp:keywords/>
  <dc:description/>
  <cp:lastModifiedBy>陳湘泠</cp:lastModifiedBy>
  <cp:revision>5</cp:revision>
  <cp:lastPrinted>2026-06-25T06:11:00Z</cp:lastPrinted>
  <dcterms:created xsi:type="dcterms:W3CDTF">2026-06-25T03:39:00Z</dcterms:created>
  <dcterms:modified xsi:type="dcterms:W3CDTF">2026-06-25T06:11:00Z</dcterms:modified>
</cp:coreProperties>
</file>